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986EA" w14:textId="77777777" w:rsidR="00712B03" w:rsidRDefault="00712B03" w:rsidP="00956E0E">
      <w:pPr>
        <w:pStyle w:val="BodyText"/>
        <w:ind w:left="0"/>
        <w:rPr>
          <w:sz w:val="20"/>
        </w:rPr>
      </w:pPr>
    </w:p>
    <w:p w14:paraId="727974CE" w14:textId="77777777" w:rsidR="00712B03" w:rsidRDefault="00712B03" w:rsidP="00956E0E">
      <w:pPr>
        <w:pStyle w:val="BodyText"/>
        <w:ind w:left="0"/>
        <w:rPr>
          <w:sz w:val="20"/>
        </w:rPr>
      </w:pPr>
    </w:p>
    <w:p w14:paraId="3882ECB6" w14:textId="77777777" w:rsidR="00712B03" w:rsidRDefault="00712B03" w:rsidP="00956E0E">
      <w:pPr>
        <w:pStyle w:val="BodyText"/>
        <w:ind w:left="0"/>
        <w:rPr>
          <w:sz w:val="20"/>
        </w:rPr>
      </w:pPr>
    </w:p>
    <w:p w14:paraId="11BFCEEC" w14:textId="77777777" w:rsidR="00712B03" w:rsidRDefault="00712B03" w:rsidP="00956E0E">
      <w:pPr>
        <w:pStyle w:val="BodyText"/>
        <w:ind w:left="0"/>
        <w:rPr>
          <w:sz w:val="20"/>
        </w:rPr>
      </w:pPr>
    </w:p>
    <w:p w14:paraId="0671EE2F" w14:textId="77777777" w:rsidR="00712B03" w:rsidRDefault="00712B03" w:rsidP="00956E0E">
      <w:pPr>
        <w:pStyle w:val="BodyText"/>
        <w:ind w:left="0"/>
        <w:rPr>
          <w:sz w:val="20"/>
        </w:rPr>
      </w:pPr>
    </w:p>
    <w:p w14:paraId="5BCB2843" w14:textId="77777777" w:rsidR="00712B03" w:rsidRDefault="00712B03" w:rsidP="00956E0E">
      <w:pPr>
        <w:pStyle w:val="BodyText"/>
        <w:ind w:left="0"/>
        <w:rPr>
          <w:sz w:val="20"/>
        </w:rPr>
      </w:pPr>
    </w:p>
    <w:p w14:paraId="1BD46C1B" w14:textId="77777777" w:rsidR="00712B03" w:rsidRDefault="00712B03" w:rsidP="00956E0E">
      <w:pPr>
        <w:pStyle w:val="BodyText"/>
        <w:ind w:left="0"/>
        <w:rPr>
          <w:sz w:val="25"/>
        </w:rPr>
      </w:pPr>
    </w:p>
    <w:p w14:paraId="22DF99EE" w14:textId="77777777" w:rsidR="005D020D" w:rsidRDefault="00000000" w:rsidP="00956E0E">
      <w:pPr>
        <w:ind w:right="509"/>
        <w:jc w:val="center"/>
        <w:rPr>
          <w:b/>
          <w:sz w:val="72"/>
        </w:rPr>
      </w:pPr>
      <w:r>
        <w:rPr>
          <w:b/>
          <w:sz w:val="80"/>
        </w:rPr>
        <w:t xml:space="preserve">UB </w:t>
      </w:r>
      <w:r w:rsidR="003259E1">
        <w:rPr>
          <w:b/>
          <w:sz w:val="80"/>
        </w:rPr>
        <w:t xml:space="preserve">APPLIED ONTOLOGY </w:t>
      </w:r>
      <w:r>
        <w:rPr>
          <w:b/>
          <w:sz w:val="72"/>
        </w:rPr>
        <w:t>GRADUATE STUDENT HANDBOOK</w:t>
      </w:r>
      <w:r w:rsidR="00AA519A">
        <w:rPr>
          <w:b/>
          <w:sz w:val="72"/>
        </w:rPr>
        <w:t xml:space="preserve"> </w:t>
      </w:r>
    </w:p>
    <w:p w14:paraId="07E21158" w14:textId="407D1E79" w:rsidR="00AA519A" w:rsidRDefault="00AA519A" w:rsidP="00956E0E">
      <w:pPr>
        <w:ind w:right="509"/>
        <w:jc w:val="center"/>
        <w:rPr>
          <w:b/>
          <w:sz w:val="72"/>
        </w:rPr>
      </w:pPr>
      <w:r>
        <w:rPr>
          <w:b/>
          <w:sz w:val="72"/>
        </w:rPr>
        <w:t>(</w:t>
      </w:r>
      <w:r w:rsidR="005D020D">
        <w:rPr>
          <w:b/>
          <w:sz w:val="72"/>
        </w:rPr>
        <w:t>Master of Science</w:t>
      </w:r>
      <w:r>
        <w:rPr>
          <w:b/>
          <w:sz w:val="72"/>
        </w:rPr>
        <w:t>)</w:t>
      </w:r>
    </w:p>
    <w:p w14:paraId="6F706508" w14:textId="2BFE1813" w:rsidR="0058518C" w:rsidRDefault="0058518C" w:rsidP="00956E0E">
      <w:pPr>
        <w:ind w:right="509"/>
        <w:rPr>
          <w:b/>
          <w:sz w:val="34"/>
        </w:rPr>
      </w:pPr>
    </w:p>
    <w:p w14:paraId="2474F84C" w14:textId="44F76B59" w:rsidR="00712B03" w:rsidRDefault="00B95D3F" w:rsidP="00956E0E">
      <w:pPr>
        <w:ind w:right="40"/>
        <w:jc w:val="center"/>
        <w:rPr>
          <w:b/>
          <w:sz w:val="34"/>
        </w:rPr>
      </w:pPr>
      <w:r>
        <w:rPr>
          <w:b/>
          <w:sz w:val="34"/>
        </w:rPr>
        <w:t>November</w:t>
      </w:r>
      <w:r w:rsidR="00AA519A">
        <w:rPr>
          <w:b/>
          <w:sz w:val="34"/>
        </w:rPr>
        <w:t xml:space="preserve"> </w:t>
      </w:r>
      <w:r>
        <w:rPr>
          <w:b/>
          <w:sz w:val="34"/>
        </w:rPr>
        <w:t>7</w:t>
      </w:r>
      <w:r w:rsidR="00D42FE7">
        <w:rPr>
          <w:b/>
          <w:sz w:val="34"/>
        </w:rPr>
        <w:t>, 202</w:t>
      </w:r>
      <w:r w:rsidR="00E77A0D">
        <w:rPr>
          <w:b/>
          <w:sz w:val="34"/>
        </w:rPr>
        <w:t>5</w:t>
      </w:r>
    </w:p>
    <w:p w14:paraId="36664AE2" w14:textId="77777777" w:rsidR="00712B03" w:rsidRDefault="00712B03" w:rsidP="00956E0E">
      <w:pPr>
        <w:jc w:val="center"/>
        <w:rPr>
          <w:sz w:val="34"/>
        </w:rPr>
        <w:sectPr w:rsidR="00712B03" w:rsidSect="00BE143D">
          <w:type w:val="continuous"/>
          <w:pgSz w:w="12240" w:h="15840"/>
          <w:pgMar w:top="1500" w:right="1680" w:bottom="280" w:left="1700" w:header="720" w:footer="720" w:gutter="0"/>
          <w:cols w:space="720"/>
        </w:sectPr>
      </w:pPr>
    </w:p>
    <w:p w14:paraId="0D53A0B0" w14:textId="681F66BD" w:rsidR="00712B03" w:rsidRPr="00687061" w:rsidRDefault="00000000" w:rsidP="00687061">
      <w:pPr>
        <w:jc w:val="center"/>
        <w:rPr>
          <w:b/>
          <w:bCs/>
          <w:sz w:val="28"/>
          <w:szCs w:val="28"/>
        </w:rPr>
      </w:pPr>
      <w:bookmarkStart w:id="0" w:name="_Toc170662372"/>
      <w:bookmarkStart w:id="1" w:name="_Toc170662436"/>
      <w:bookmarkStart w:id="2" w:name="_Toc170662879"/>
      <w:bookmarkStart w:id="3" w:name="_Toc170662959"/>
      <w:r w:rsidRPr="00687061">
        <w:rPr>
          <w:b/>
          <w:bCs/>
          <w:sz w:val="28"/>
          <w:szCs w:val="28"/>
        </w:rPr>
        <w:lastRenderedPageBreak/>
        <w:t xml:space="preserve">Welcome to </w:t>
      </w:r>
      <w:r w:rsidR="00D73585" w:rsidRPr="00687061">
        <w:rPr>
          <w:b/>
          <w:bCs/>
          <w:sz w:val="28"/>
          <w:szCs w:val="28"/>
        </w:rPr>
        <w:t xml:space="preserve">the </w:t>
      </w:r>
      <w:r w:rsidR="009D1D78" w:rsidRPr="00687061">
        <w:rPr>
          <w:b/>
          <w:bCs/>
          <w:sz w:val="28"/>
          <w:szCs w:val="28"/>
        </w:rPr>
        <w:t>graduate</w:t>
      </w:r>
      <w:r w:rsidR="00D73585" w:rsidRPr="00687061">
        <w:rPr>
          <w:b/>
          <w:bCs/>
          <w:sz w:val="28"/>
          <w:szCs w:val="28"/>
        </w:rPr>
        <w:t xml:space="preserve"> program</w:t>
      </w:r>
      <w:r w:rsidRPr="00687061">
        <w:rPr>
          <w:b/>
          <w:bCs/>
          <w:sz w:val="28"/>
          <w:szCs w:val="28"/>
        </w:rPr>
        <w:t xml:space="preserve"> in </w:t>
      </w:r>
      <w:r w:rsidR="00D73585" w:rsidRPr="00687061">
        <w:rPr>
          <w:b/>
          <w:bCs/>
          <w:sz w:val="28"/>
          <w:szCs w:val="28"/>
        </w:rPr>
        <w:t xml:space="preserve">Applied Ontology </w:t>
      </w:r>
      <w:r w:rsidRPr="00687061">
        <w:rPr>
          <w:b/>
          <w:bCs/>
          <w:sz w:val="28"/>
          <w:szCs w:val="28"/>
        </w:rPr>
        <w:t xml:space="preserve">at the </w:t>
      </w:r>
      <w:r w:rsidR="00275EDF" w:rsidRPr="00687061">
        <w:rPr>
          <w:b/>
          <w:bCs/>
          <w:sz w:val="28"/>
          <w:szCs w:val="28"/>
        </w:rPr>
        <w:t xml:space="preserve">State University of New York (SUNY) </w:t>
      </w:r>
      <w:r w:rsidRPr="00687061">
        <w:rPr>
          <w:b/>
          <w:bCs/>
          <w:sz w:val="28"/>
          <w:szCs w:val="28"/>
        </w:rPr>
        <w:t>University at Buffalo (UB)</w:t>
      </w:r>
      <w:bookmarkEnd w:id="0"/>
      <w:bookmarkEnd w:id="1"/>
      <w:bookmarkEnd w:id="2"/>
      <w:bookmarkEnd w:id="3"/>
    </w:p>
    <w:p w14:paraId="36ABD9E0" w14:textId="77777777" w:rsidR="00275EDF" w:rsidRDefault="00275EDF" w:rsidP="00956E0E">
      <w:pPr>
        <w:pStyle w:val="Heading1"/>
        <w:ind w:left="0"/>
        <w:rPr>
          <w:b w:val="0"/>
          <w:bCs w:val="0"/>
          <w:highlight w:val="yellow"/>
        </w:rPr>
      </w:pPr>
    </w:p>
    <w:p w14:paraId="38538F2C" w14:textId="55FFB541" w:rsidR="009673AB" w:rsidRPr="00687061" w:rsidRDefault="00354F91" w:rsidP="00687061">
      <w:pPr>
        <w:pBdr>
          <w:top w:val="single" w:sz="4" w:space="1" w:color="auto"/>
          <w:left w:val="single" w:sz="4" w:space="4" w:color="auto"/>
          <w:bottom w:val="single" w:sz="4" w:space="1" w:color="auto"/>
          <w:right w:val="single" w:sz="4" w:space="4" w:color="auto"/>
        </w:pBdr>
        <w:rPr>
          <w:b/>
          <w:bCs/>
          <w:color w:val="FF0000"/>
        </w:rPr>
      </w:pPr>
      <w:bookmarkStart w:id="4" w:name="_Toc170662373"/>
      <w:bookmarkStart w:id="5" w:name="_Toc170662437"/>
      <w:bookmarkStart w:id="6" w:name="_Toc170662880"/>
      <w:bookmarkStart w:id="7" w:name="_Toc170662960"/>
      <w:r w:rsidRPr="00687061">
        <w:rPr>
          <w:color w:val="FF0000"/>
        </w:rPr>
        <w:t xml:space="preserve">Students </w:t>
      </w:r>
      <w:r w:rsidR="007528EC" w:rsidRPr="00687061">
        <w:rPr>
          <w:color w:val="FF0000"/>
        </w:rPr>
        <w:t xml:space="preserve">who intend to pursue </w:t>
      </w:r>
      <w:r w:rsidR="00E77A0D">
        <w:rPr>
          <w:color w:val="FF0000"/>
        </w:rPr>
        <w:t>PhD</w:t>
      </w:r>
      <w:r w:rsidR="007528EC" w:rsidRPr="00687061">
        <w:rPr>
          <w:color w:val="FF0000"/>
        </w:rPr>
        <w:t xml:space="preserve"> studies in Applied Ontology </w:t>
      </w:r>
      <w:r w:rsidRPr="00687061">
        <w:rPr>
          <w:color w:val="FF0000"/>
        </w:rPr>
        <w:t xml:space="preserve">should initially register for the </w:t>
      </w:r>
      <w:r w:rsidR="00E77A0D">
        <w:rPr>
          <w:color w:val="FF0000"/>
        </w:rPr>
        <w:t xml:space="preserve">Applied Ontology </w:t>
      </w:r>
      <w:r w:rsidRPr="00687061">
        <w:rPr>
          <w:color w:val="FF0000"/>
        </w:rPr>
        <w:t>M.</w:t>
      </w:r>
      <w:r w:rsidR="00E77A0D">
        <w:rPr>
          <w:color w:val="FF0000"/>
        </w:rPr>
        <w:t>S</w:t>
      </w:r>
      <w:r w:rsidRPr="00687061">
        <w:rPr>
          <w:color w:val="FF0000"/>
        </w:rPr>
        <w:t xml:space="preserve">. </w:t>
      </w:r>
      <w:r w:rsidR="007528EC" w:rsidRPr="00687061">
        <w:rPr>
          <w:color w:val="FF0000"/>
        </w:rPr>
        <w:t>When approval for the Applied Ontolog</w:t>
      </w:r>
      <w:r w:rsidR="00E77A0D">
        <w:rPr>
          <w:color w:val="FF0000"/>
        </w:rPr>
        <w:t>y PhD</w:t>
      </w:r>
      <w:r w:rsidR="007528EC" w:rsidRPr="00687061">
        <w:rPr>
          <w:color w:val="FF0000"/>
        </w:rPr>
        <w:t xml:space="preserve"> program is granted, </w:t>
      </w:r>
      <w:r w:rsidR="00222A4B">
        <w:rPr>
          <w:color w:val="FF0000"/>
        </w:rPr>
        <w:t xml:space="preserve">we will work with </w:t>
      </w:r>
      <w:r w:rsidR="005D3620">
        <w:rPr>
          <w:color w:val="FF0000"/>
        </w:rPr>
        <w:t xml:space="preserve">students who have qualified for the PhD </w:t>
      </w:r>
      <w:bookmarkEnd w:id="4"/>
      <w:bookmarkEnd w:id="5"/>
      <w:bookmarkEnd w:id="6"/>
      <w:bookmarkEnd w:id="7"/>
      <w:r w:rsidR="00222A4B">
        <w:rPr>
          <w:color w:val="FF0000"/>
        </w:rPr>
        <w:t xml:space="preserve">on enrollment in that program. </w:t>
      </w:r>
    </w:p>
    <w:p w14:paraId="5C483895" w14:textId="77777777" w:rsidR="00712B03" w:rsidRDefault="00712B03" w:rsidP="00956E0E">
      <w:pPr>
        <w:pStyle w:val="BodyText"/>
        <w:ind w:left="0"/>
        <w:rPr>
          <w:b/>
        </w:rPr>
      </w:pPr>
    </w:p>
    <w:p w14:paraId="29B87A24" w14:textId="77777777" w:rsidR="00712B03" w:rsidRDefault="00712B03" w:rsidP="00956E0E">
      <w:pPr>
        <w:pStyle w:val="BodyText"/>
        <w:ind w:left="0"/>
      </w:pPr>
    </w:p>
    <w:p w14:paraId="25327C3D" w14:textId="77777777" w:rsidR="00712B03" w:rsidRPr="00733284" w:rsidRDefault="00000000" w:rsidP="00956E0E">
      <w:pPr>
        <w:rPr>
          <w:b/>
        </w:rPr>
      </w:pPr>
      <w:r w:rsidRPr="00733284">
        <w:rPr>
          <w:b/>
        </w:rPr>
        <w:t>DEPARTMENT CONTACTS</w:t>
      </w:r>
    </w:p>
    <w:p w14:paraId="1CD4FCBD" w14:textId="77777777" w:rsidR="00712B03" w:rsidRDefault="00712B03" w:rsidP="00956E0E">
      <w:pPr>
        <w:pStyle w:val="BodyText"/>
        <w:ind w:left="0"/>
        <w:rPr>
          <w:b/>
        </w:rPr>
      </w:pPr>
    </w:p>
    <w:p w14:paraId="2345A8DA" w14:textId="4BD9947B" w:rsidR="007528EC" w:rsidRDefault="00000000" w:rsidP="00956E0E">
      <w:pPr>
        <w:rPr>
          <w:b/>
        </w:rPr>
      </w:pPr>
      <w:r>
        <w:rPr>
          <w:b/>
        </w:rPr>
        <w:t xml:space="preserve">Department Website: </w:t>
      </w:r>
      <w:hyperlink r:id="rId11" w:history="1">
        <w:r w:rsidR="007B46F9" w:rsidRPr="007B46F9">
          <w:rPr>
            <w:rStyle w:val="Hyperlink"/>
            <w:bCs/>
          </w:rPr>
          <w:t>https://www.buffalo.edu/cas/philosophy/grad-study/ontology/ontologymasters1.html</w:t>
        </w:r>
      </w:hyperlink>
      <w:r w:rsidR="007B46F9">
        <w:rPr>
          <w:b/>
        </w:rPr>
        <w:t xml:space="preserve"> </w:t>
      </w:r>
    </w:p>
    <w:p w14:paraId="78CC3039" w14:textId="77777777" w:rsidR="00712B03" w:rsidRDefault="00712B03" w:rsidP="00956E0E">
      <w:pPr>
        <w:pStyle w:val="BodyText"/>
        <w:ind w:left="0"/>
      </w:pPr>
    </w:p>
    <w:p w14:paraId="2E4A3396" w14:textId="4F9929DB" w:rsidR="0098586A" w:rsidRDefault="0098586A" w:rsidP="00956E0E">
      <w:pPr>
        <w:ind w:right="3670"/>
      </w:pPr>
      <w:r>
        <w:rPr>
          <w:b/>
        </w:rPr>
        <w:t xml:space="preserve">Program </w:t>
      </w:r>
      <w:r w:rsidR="007500DE">
        <w:rPr>
          <w:b/>
        </w:rPr>
        <w:t>Director</w:t>
      </w:r>
      <w:r>
        <w:rPr>
          <w:b/>
        </w:rPr>
        <w:t xml:space="preserve"> </w:t>
      </w:r>
      <w:r>
        <w:rPr>
          <w:bCs/>
        </w:rPr>
        <w:t xml:space="preserve">John Beverley </w:t>
      </w:r>
    </w:p>
    <w:p w14:paraId="4C62F9B6" w14:textId="67AFA057" w:rsidR="00712B03" w:rsidRDefault="007500DE" w:rsidP="00733284">
      <w:pPr>
        <w:ind w:right="3670" w:firstLine="1620"/>
      </w:pPr>
      <w:r>
        <w:t xml:space="preserve">     </w:t>
      </w:r>
      <w:r w:rsidR="009D1D78">
        <w:t>107 Park Hall</w:t>
      </w:r>
    </w:p>
    <w:p w14:paraId="0C129077" w14:textId="7544B3B8" w:rsidR="00712B03" w:rsidRDefault="007500DE" w:rsidP="00733284">
      <w:pPr>
        <w:pStyle w:val="BodyText"/>
        <w:ind w:left="1620"/>
      </w:pPr>
      <w:r>
        <w:t xml:space="preserve">     Email: </w:t>
      </w:r>
      <w:hyperlink r:id="rId12" w:history="1">
        <w:r w:rsidR="0098586A" w:rsidRPr="00FE76EE">
          <w:rPr>
            <w:rStyle w:val="Hyperlink"/>
          </w:rPr>
          <w:t>johnbeve@buffalo.edu</w:t>
        </w:r>
      </w:hyperlink>
    </w:p>
    <w:p w14:paraId="1D1019A4" w14:textId="77777777" w:rsidR="00733284" w:rsidRDefault="00733284" w:rsidP="00956E0E"/>
    <w:p w14:paraId="5FF3A070" w14:textId="77777777" w:rsidR="00733284" w:rsidRDefault="00733284" w:rsidP="00956E0E"/>
    <w:p w14:paraId="735B8D08" w14:textId="362C55D2" w:rsidR="00733284" w:rsidRPr="00733284" w:rsidRDefault="00733284" w:rsidP="00956E0E">
      <w:pPr>
        <w:rPr>
          <w:b/>
          <w:bCs/>
        </w:rPr>
      </w:pPr>
      <w:r>
        <w:rPr>
          <w:b/>
          <w:bCs/>
        </w:rPr>
        <w:t>ABOUT THIS HANDBOOK</w:t>
      </w:r>
    </w:p>
    <w:p w14:paraId="7B222A25" w14:textId="77777777" w:rsidR="00733284" w:rsidRDefault="00733284" w:rsidP="00733284">
      <w:pPr>
        <w:pStyle w:val="BodyText"/>
        <w:ind w:left="0"/>
      </w:pPr>
    </w:p>
    <w:p w14:paraId="68B7CC98" w14:textId="4B391183" w:rsidR="00733284" w:rsidRDefault="00733284" w:rsidP="00733284">
      <w:pPr>
        <w:pStyle w:val="BodyText"/>
        <w:ind w:left="0" w:right="506"/>
      </w:pPr>
      <w:r>
        <w:t xml:space="preserve">This document will be updated periodically. While </w:t>
      </w:r>
      <w:r w:rsidR="00FD708F">
        <w:t>the Department reserves</w:t>
      </w:r>
      <w:r>
        <w:t xml:space="preserve"> the right to change rules during the time the student is in the program, continuing students may choose to be governed by the rules that were in place at the time they entered the program</w:t>
      </w:r>
    </w:p>
    <w:p w14:paraId="6E30C67F" w14:textId="77777777" w:rsidR="00733284" w:rsidRDefault="00733284" w:rsidP="00733284">
      <w:pPr>
        <w:pStyle w:val="BodyText"/>
        <w:ind w:left="0"/>
      </w:pPr>
    </w:p>
    <w:p w14:paraId="603BE9D3" w14:textId="0206A5EE" w:rsidR="00733284" w:rsidRDefault="00733284" w:rsidP="00733284">
      <w:pPr>
        <w:pStyle w:val="BodyText"/>
        <w:ind w:left="0" w:right="268"/>
      </w:pPr>
      <w:r>
        <w:t xml:space="preserve">Please contact the Program </w:t>
      </w:r>
      <w:r w:rsidR="00FD708F">
        <w:t xml:space="preserve">Director </w:t>
      </w:r>
      <w:r>
        <w:t xml:space="preserve">with corrections or suggestions for improvements </w:t>
      </w:r>
      <w:r w:rsidR="005D020D">
        <w:t xml:space="preserve">to </w:t>
      </w:r>
      <w:r>
        <w:t xml:space="preserve">this </w:t>
      </w:r>
      <w:r w:rsidR="00FD708F">
        <w:t>H</w:t>
      </w:r>
      <w:r>
        <w:t>andbook.</w:t>
      </w:r>
    </w:p>
    <w:p w14:paraId="56D08041" w14:textId="77777777" w:rsidR="00BB350B" w:rsidRDefault="00BB350B" w:rsidP="00956E0E"/>
    <w:p w14:paraId="483FFEF6" w14:textId="571A0B67" w:rsidR="00BB350B" w:rsidRDefault="00BB350B" w:rsidP="00BB350B">
      <w:pPr>
        <w:pStyle w:val="BodyText"/>
        <w:ind w:left="0" w:right="166"/>
      </w:pPr>
      <w:r>
        <w:t xml:space="preserve">Students are responsible for </w:t>
      </w:r>
      <w:r w:rsidR="005D020D">
        <w:t xml:space="preserve">making themselves </w:t>
      </w:r>
      <w:r>
        <w:t xml:space="preserve">familiar with program and university rules; the latter are available from the </w:t>
      </w:r>
      <w:hyperlink r:id="rId13" w:history="1">
        <w:r w:rsidR="00FD708F">
          <w:rPr>
            <w:rStyle w:val="Hyperlink"/>
          </w:rPr>
          <w:t>G</w:t>
        </w:r>
        <w:r w:rsidR="00FD708F" w:rsidRPr="00733284">
          <w:rPr>
            <w:rStyle w:val="Hyperlink"/>
          </w:rPr>
          <w:t xml:space="preserve">raduate </w:t>
        </w:r>
        <w:r w:rsidR="00FD708F">
          <w:rPr>
            <w:rStyle w:val="Hyperlink"/>
          </w:rPr>
          <w:t>S</w:t>
        </w:r>
        <w:r w:rsidR="00FD708F" w:rsidRPr="00733284">
          <w:rPr>
            <w:rStyle w:val="Hyperlink"/>
          </w:rPr>
          <w:t>chool web page</w:t>
        </w:r>
      </w:hyperlink>
      <w:r>
        <w:t>. In case of conflict, University rules trump those of the program.</w:t>
      </w:r>
    </w:p>
    <w:p w14:paraId="58DBE2DF" w14:textId="77777777" w:rsidR="00BB350B" w:rsidRDefault="00BB350B" w:rsidP="00BB350B">
      <w:pPr>
        <w:pStyle w:val="BodyText"/>
        <w:ind w:left="0" w:right="166"/>
      </w:pPr>
    </w:p>
    <w:p w14:paraId="144483D5" w14:textId="77777777" w:rsidR="00BB350B" w:rsidRDefault="00BB350B" w:rsidP="00BB350B">
      <w:pPr>
        <w:pStyle w:val="BodyText"/>
        <w:ind w:left="0" w:right="166"/>
      </w:pPr>
    </w:p>
    <w:p w14:paraId="56899685" w14:textId="77777777" w:rsidR="00BB350B" w:rsidRDefault="00BB350B" w:rsidP="00BB350B">
      <w:pPr>
        <w:pStyle w:val="BodyText"/>
        <w:ind w:left="0" w:right="166"/>
      </w:pPr>
    </w:p>
    <w:p w14:paraId="46E5965F" w14:textId="77777777" w:rsidR="00BB350B" w:rsidRDefault="00BB350B" w:rsidP="00BB350B">
      <w:pPr>
        <w:pStyle w:val="BodyText"/>
        <w:ind w:left="0" w:right="166"/>
      </w:pPr>
    </w:p>
    <w:p w14:paraId="0CA658D6" w14:textId="77777777" w:rsidR="00BB350B" w:rsidRDefault="00BB350B" w:rsidP="00BB350B">
      <w:pPr>
        <w:pStyle w:val="BodyText"/>
        <w:ind w:left="0" w:right="166"/>
      </w:pPr>
    </w:p>
    <w:p w14:paraId="073AC739" w14:textId="77777777" w:rsidR="00BB350B" w:rsidRDefault="00BB350B" w:rsidP="00BB350B">
      <w:pPr>
        <w:pStyle w:val="BodyText"/>
        <w:ind w:left="0" w:right="166"/>
      </w:pPr>
    </w:p>
    <w:p w14:paraId="25585301" w14:textId="77777777" w:rsidR="00BB350B" w:rsidRDefault="00BB350B" w:rsidP="00BB350B">
      <w:pPr>
        <w:pStyle w:val="BodyText"/>
        <w:ind w:left="0" w:right="166"/>
      </w:pPr>
    </w:p>
    <w:p w14:paraId="4FF258A2" w14:textId="77777777" w:rsidR="00BB350B" w:rsidRDefault="00BB350B" w:rsidP="00BB350B">
      <w:pPr>
        <w:pStyle w:val="BodyText"/>
        <w:ind w:left="0" w:right="166"/>
      </w:pPr>
    </w:p>
    <w:p w14:paraId="539A44DA" w14:textId="77777777" w:rsidR="00BB350B" w:rsidRDefault="00BB350B" w:rsidP="00BB350B">
      <w:pPr>
        <w:pStyle w:val="BodyText"/>
        <w:ind w:left="0" w:right="166"/>
      </w:pPr>
    </w:p>
    <w:p w14:paraId="7F38F07E" w14:textId="77777777" w:rsidR="00BB350B" w:rsidRDefault="00BB350B" w:rsidP="00BB350B">
      <w:pPr>
        <w:pStyle w:val="BodyText"/>
        <w:ind w:left="0" w:right="166"/>
      </w:pPr>
    </w:p>
    <w:p w14:paraId="2C9046E6" w14:textId="04BEE792" w:rsidR="00BB350B" w:rsidRDefault="00BB350B" w:rsidP="00BB350B">
      <w:pPr>
        <w:pStyle w:val="BodyText"/>
        <w:ind w:left="0" w:right="166"/>
      </w:pPr>
    </w:p>
    <w:p w14:paraId="39C65434" w14:textId="77777777" w:rsidR="00BB350B" w:rsidRDefault="00BB350B" w:rsidP="00BB350B">
      <w:pPr>
        <w:pStyle w:val="BodyText"/>
        <w:ind w:left="0" w:right="166"/>
      </w:pPr>
    </w:p>
    <w:p w14:paraId="7669035A" w14:textId="77777777" w:rsidR="00BB350B" w:rsidRDefault="00BB350B" w:rsidP="00BB350B">
      <w:pPr>
        <w:pStyle w:val="BodyText"/>
        <w:ind w:left="0" w:right="166"/>
      </w:pPr>
    </w:p>
    <w:p w14:paraId="1F790960" w14:textId="77777777" w:rsidR="00BB350B" w:rsidRDefault="00BB350B" w:rsidP="00BB350B">
      <w:pPr>
        <w:pStyle w:val="BodyText"/>
        <w:ind w:left="0" w:right="166"/>
      </w:pPr>
    </w:p>
    <w:p w14:paraId="439469D7" w14:textId="77777777" w:rsidR="00BB350B" w:rsidRDefault="00BB350B" w:rsidP="00BB350B">
      <w:pPr>
        <w:pStyle w:val="BodyText"/>
        <w:ind w:left="0" w:right="166"/>
      </w:pPr>
    </w:p>
    <w:p w14:paraId="21CBAE71" w14:textId="77777777" w:rsidR="00BB350B" w:rsidRDefault="00BB350B" w:rsidP="00BB350B">
      <w:pPr>
        <w:pStyle w:val="BodyText"/>
        <w:ind w:left="0" w:right="166"/>
      </w:pPr>
    </w:p>
    <w:sdt>
      <w:sdtPr>
        <w:rPr>
          <w:rFonts w:ascii="Times New Roman" w:eastAsia="Times New Roman" w:hAnsi="Times New Roman" w:cs="Times New Roman"/>
          <w:b w:val="0"/>
          <w:bCs w:val="0"/>
          <w:color w:val="auto"/>
          <w:sz w:val="24"/>
          <w:szCs w:val="24"/>
        </w:rPr>
        <w:id w:val="378205365"/>
        <w:docPartObj>
          <w:docPartGallery w:val="Table of Contents"/>
          <w:docPartUnique/>
        </w:docPartObj>
      </w:sdtPr>
      <w:sdtEndPr>
        <w:rPr>
          <w:noProof/>
        </w:rPr>
      </w:sdtEndPr>
      <w:sdtContent>
        <w:p w14:paraId="1E7D1AC1" w14:textId="77777777" w:rsidR="008E4FDA" w:rsidRDefault="0089591A" w:rsidP="0089591A">
          <w:pPr>
            <w:pStyle w:val="TOCHeading"/>
            <w:rPr>
              <w:noProof/>
            </w:rPr>
          </w:pPr>
          <w:r>
            <w:t>Table of Contents</w:t>
          </w:r>
          <w:r>
            <w:rPr>
              <w:b w:val="0"/>
              <w:bCs w:val="0"/>
            </w:rPr>
            <w:fldChar w:fldCharType="begin"/>
          </w:r>
          <w:r>
            <w:instrText xml:space="preserve"> TOC \o "1-3" \h \z \u </w:instrText>
          </w:r>
          <w:r>
            <w:rPr>
              <w:b w:val="0"/>
              <w:bCs w:val="0"/>
            </w:rPr>
            <w:fldChar w:fldCharType="separate"/>
          </w:r>
        </w:p>
        <w:p w14:paraId="40782B5D" w14:textId="151B0ECA" w:rsidR="008E4FDA" w:rsidRDefault="008E4FDA">
          <w:pPr>
            <w:pStyle w:val="TOC1"/>
            <w:tabs>
              <w:tab w:val="left" w:pos="480"/>
              <w:tab w:val="right" w:leader="dot" w:pos="8850"/>
            </w:tabs>
            <w:rPr>
              <w:rFonts w:eastAsiaTheme="minorEastAsia" w:cstheme="minorBidi"/>
              <w:b w:val="0"/>
              <w:bCs w:val="0"/>
              <w:i w:val="0"/>
              <w:iCs w:val="0"/>
              <w:noProof/>
              <w:kern w:val="2"/>
              <w14:ligatures w14:val="standardContextual"/>
            </w:rPr>
          </w:pPr>
          <w:hyperlink w:anchor="_Toc170732838" w:history="1">
            <w:r w:rsidRPr="00CE21ED">
              <w:rPr>
                <w:rStyle w:val="Hyperlink"/>
                <w:rFonts w:eastAsia="Garamond"/>
                <w:noProof/>
                <w:spacing w:val="-2"/>
                <w:w w:val="99"/>
                <w:lang w:bidi="en-US"/>
              </w:rPr>
              <w:t>1.</w:t>
            </w:r>
            <w:r>
              <w:rPr>
                <w:rFonts w:eastAsiaTheme="minorEastAsia" w:cstheme="minorBidi"/>
                <w:b w:val="0"/>
                <w:bCs w:val="0"/>
                <w:i w:val="0"/>
                <w:iCs w:val="0"/>
                <w:noProof/>
                <w:kern w:val="2"/>
                <w14:ligatures w14:val="standardContextual"/>
              </w:rPr>
              <w:tab/>
            </w:r>
            <w:r w:rsidRPr="00CE21ED">
              <w:rPr>
                <w:rStyle w:val="Hyperlink"/>
                <w:rFonts w:eastAsia="Garamond"/>
                <w:noProof/>
              </w:rPr>
              <w:t>APPLYING TO THE</w:t>
            </w:r>
            <w:r w:rsidRPr="00CE21ED">
              <w:rPr>
                <w:rStyle w:val="Hyperlink"/>
                <w:rFonts w:eastAsia="Garamond"/>
                <w:noProof/>
                <w:spacing w:val="-11"/>
              </w:rPr>
              <w:t xml:space="preserve"> MASTERS </w:t>
            </w:r>
            <w:r w:rsidRPr="00CE21ED">
              <w:rPr>
                <w:rStyle w:val="Hyperlink"/>
                <w:rFonts w:eastAsia="Garamond"/>
                <w:noProof/>
              </w:rPr>
              <w:t>PROGRAM</w:t>
            </w:r>
            <w:r>
              <w:rPr>
                <w:noProof/>
                <w:webHidden/>
              </w:rPr>
              <w:tab/>
            </w:r>
            <w:r>
              <w:rPr>
                <w:noProof/>
                <w:webHidden/>
              </w:rPr>
              <w:fldChar w:fldCharType="begin"/>
            </w:r>
            <w:r>
              <w:rPr>
                <w:noProof/>
                <w:webHidden/>
              </w:rPr>
              <w:instrText xml:space="preserve"> PAGEREF _Toc170732838 \h </w:instrText>
            </w:r>
            <w:r>
              <w:rPr>
                <w:noProof/>
                <w:webHidden/>
              </w:rPr>
            </w:r>
            <w:r>
              <w:rPr>
                <w:noProof/>
                <w:webHidden/>
              </w:rPr>
              <w:fldChar w:fldCharType="separate"/>
            </w:r>
            <w:r>
              <w:rPr>
                <w:noProof/>
                <w:webHidden/>
              </w:rPr>
              <w:t>5</w:t>
            </w:r>
            <w:r>
              <w:rPr>
                <w:noProof/>
                <w:webHidden/>
              </w:rPr>
              <w:fldChar w:fldCharType="end"/>
            </w:r>
          </w:hyperlink>
        </w:p>
        <w:p w14:paraId="5D24730A" w14:textId="2059B893" w:rsidR="008E4FDA" w:rsidRDefault="008E4FDA">
          <w:pPr>
            <w:pStyle w:val="TOC2"/>
            <w:tabs>
              <w:tab w:val="left" w:pos="720"/>
              <w:tab w:val="right" w:leader="dot" w:pos="8850"/>
            </w:tabs>
            <w:rPr>
              <w:rFonts w:eastAsiaTheme="minorEastAsia" w:cstheme="minorBidi"/>
              <w:b w:val="0"/>
              <w:bCs w:val="0"/>
              <w:noProof/>
              <w:kern w:val="2"/>
              <w:sz w:val="24"/>
              <w:szCs w:val="24"/>
              <w14:ligatures w14:val="standardContextual"/>
            </w:rPr>
          </w:pPr>
          <w:hyperlink w:anchor="_Toc170732839" w:history="1">
            <w:r w:rsidRPr="00CE21ED">
              <w:rPr>
                <w:rStyle w:val="Hyperlink"/>
                <w:rFonts w:ascii="Garamond" w:eastAsia="Garamond" w:hAnsi="Garamond" w:cs="Garamond"/>
                <w:noProof/>
                <w:spacing w:val="-2"/>
                <w:lang w:bidi="en-US"/>
              </w:rPr>
              <w:t>1.1</w:t>
            </w:r>
            <w:r>
              <w:rPr>
                <w:rFonts w:eastAsiaTheme="minorEastAsia" w:cstheme="minorBidi"/>
                <w:b w:val="0"/>
                <w:bCs w:val="0"/>
                <w:noProof/>
                <w:kern w:val="2"/>
                <w:sz w:val="24"/>
                <w:szCs w:val="24"/>
                <w14:ligatures w14:val="standardContextual"/>
              </w:rPr>
              <w:tab/>
            </w:r>
            <w:r w:rsidRPr="00CE21ED">
              <w:rPr>
                <w:rStyle w:val="Hyperlink"/>
                <w:rFonts w:eastAsia="Garamond" w:cs="Times New Roman"/>
                <w:noProof/>
              </w:rPr>
              <w:t>Application Deadlines</w:t>
            </w:r>
            <w:r>
              <w:rPr>
                <w:noProof/>
                <w:webHidden/>
              </w:rPr>
              <w:tab/>
            </w:r>
            <w:r>
              <w:rPr>
                <w:noProof/>
                <w:webHidden/>
              </w:rPr>
              <w:fldChar w:fldCharType="begin"/>
            </w:r>
            <w:r>
              <w:rPr>
                <w:noProof/>
                <w:webHidden/>
              </w:rPr>
              <w:instrText xml:space="preserve"> PAGEREF _Toc170732839 \h </w:instrText>
            </w:r>
            <w:r>
              <w:rPr>
                <w:noProof/>
                <w:webHidden/>
              </w:rPr>
            </w:r>
            <w:r>
              <w:rPr>
                <w:noProof/>
                <w:webHidden/>
              </w:rPr>
              <w:fldChar w:fldCharType="separate"/>
            </w:r>
            <w:r>
              <w:rPr>
                <w:noProof/>
                <w:webHidden/>
              </w:rPr>
              <w:t>5</w:t>
            </w:r>
            <w:r>
              <w:rPr>
                <w:noProof/>
                <w:webHidden/>
              </w:rPr>
              <w:fldChar w:fldCharType="end"/>
            </w:r>
          </w:hyperlink>
        </w:p>
        <w:p w14:paraId="5A5E21D2" w14:textId="34B0D859" w:rsidR="008E4FDA" w:rsidRDefault="008E4FDA">
          <w:pPr>
            <w:pStyle w:val="TOC2"/>
            <w:tabs>
              <w:tab w:val="left" w:pos="960"/>
              <w:tab w:val="right" w:leader="dot" w:pos="8850"/>
            </w:tabs>
            <w:rPr>
              <w:rFonts w:eastAsiaTheme="minorEastAsia" w:cstheme="minorBidi"/>
              <w:b w:val="0"/>
              <w:bCs w:val="0"/>
              <w:noProof/>
              <w:kern w:val="2"/>
              <w:sz w:val="24"/>
              <w:szCs w:val="24"/>
              <w14:ligatures w14:val="standardContextual"/>
            </w:rPr>
          </w:pPr>
          <w:hyperlink w:anchor="_Toc170732840" w:history="1">
            <w:r w:rsidRPr="00CE21ED">
              <w:rPr>
                <w:rStyle w:val="Hyperlink"/>
                <w:rFonts w:ascii="Garamond" w:eastAsia="Garamond" w:hAnsi="Garamond" w:cs="Garamond"/>
                <w:noProof/>
                <w:spacing w:val="-2"/>
                <w:lang w:bidi="en-US"/>
              </w:rPr>
              <w:t>1.2</w:t>
            </w:r>
            <w:r>
              <w:rPr>
                <w:rFonts w:eastAsiaTheme="minorEastAsia" w:cstheme="minorBidi"/>
                <w:b w:val="0"/>
                <w:bCs w:val="0"/>
                <w:noProof/>
                <w:kern w:val="2"/>
                <w:sz w:val="24"/>
                <w:szCs w:val="24"/>
                <w14:ligatures w14:val="standardContextual"/>
              </w:rPr>
              <w:tab/>
            </w:r>
            <w:r w:rsidRPr="00CE21ED">
              <w:rPr>
                <w:rStyle w:val="Hyperlink"/>
                <w:rFonts w:eastAsia="Garamond"/>
                <w:noProof/>
              </w:rPr>
              <w:t>Entrance Requirements</w:t>
            </w:r>
            <w:r>
              <w:rPr>
                <w:noProof/>
                <w:webHidden/>
              </w:rPr>
              <w:tab/>
            </w:r>
            <w:r>
              <w:rPr>
                <w:noProof/>
                <w:webHidden/>
              </w:rPr>
              <w:fldChar w:fldCharType="begin"/>
            </w:r>
            <w:r>
              <w:rPr>
                <w:noProof/>
                <w:webHidden/>
              </w:rPr>
              <w:instrText xml:space="preserve"> PAGEREF _Toc170732840 \h </w:instrText>
            </w:r>
            <w:r>
              <w:rPr>
                <w:noProof/>
                <w:webHidden/>
              </w:rPr>
            </w:r>
            <w:r>
              <w:rPr>
                <w:noProof/>
                <w:webHidden/>
              </w:rPr>
              <w:fldChar w:fldCharType="separate"/>
            </w:r>
            <w:r>
              <w:rPr>
                <w:noProof/>
                <w:webHidden/>
              </w:rPr>
              <w:t>5</w:t>
            </w:r>
            <w:r>
              <w:rPr>
                <w:noProof/>
                <w:webHidden/>
              </w:rPr>
              <w:fldChar w:fldCharType="end"/>
            </w:r>
          </w:hyperlink>
        </w:p>
        <w:p w14:paraId="6844514D" w14:textId="194B215D" w:rsidR="008E4FDA" w:rsidRDefault="008E4FDA">
          <w:pPr>
            <w:pStyle w:val="TOC2"/>
            <w:tabs>
              <w:tab w:val="left" w:pos="960"/>
              <w:tab w:val="right" w:leader="dot" w:pos="8850"/>
            </w:tabs>
            <w:rPr>
              <w:rFonts w:eastAsiaTheme="minorEastAsia" w:cstheme="minorBidi"/>
              <w:b w:val="0"/>
              <w:bCs w:val="0"/>
              <w:noProof/>
              <w:kern w:val="2"/>
              <w:sz w:val="24"/>
              <w:szCs w:val="24"/>
              <w14:ligatures w14:val="standardContextual"/>
            </w:rPr>
          </w:pPr>
          <w:hyperlink w:anchor="_Toc170732841" w:history="1">
            <w:r w:rsidRPr="00CE21ED">
              <w:rPr>
                <w:rStyle w:val="Hyperlink"/>
                <w:rFonts w:ascii="Garamond" w:eastAsia="Garamond" w:hAnsi="Garamond" w:cs="Garamond"/>
                <w:noProof/>
                <w:spacing w:val="-2"/>
                <w:lang w:bidi="en-US"/>
              </w:rPr>
              <w:t>1.3</w:t>
            </w:r>
            <w:r>
              <w:rPr>
                <w:rFonts w:eastAsiaTheme="minorEastAsia" w:cstheme="minorBidi"/>
                <w:b w:val="0"/>
                <w:bCs w:val="0"/>
                <w:noProof/>
                <w:kern w:val="2"/>
                <w:sz w:val="24"/>
                <w:szCs w:val="24"/>
                <w14:ligatures w14:val="standardContextual"/>
              </w:rPr>
              <w:tab/>
            </w:r>
            <w:r w:rsidRPr="00CE21ED">
              <w:rPr>
                <w:rStyle w:val="Hyperlink"/>
                <w:rFonts w:eastAsia="Garamond"/>
                <w:noProof/>
              </w:rPr>
              <w:t>Application Materials</w:t>
            </w:r>
            <w:r>
              <w:rPr>
                <w:noProof/>
                <w:webHidden/>
              </w:rPr>
              <w:tab/>
            </w:r>
            <w:r>
              <w:rPr>
                <w:noProof/>
                <w:webHidden/>
              </w:rPr>
              <w:fldChar w:fldCharType="begin"/>
            </w:r>
            <w:r>
              <w:rPr>
                <w:noProof/>
                <w:webHidden/>
              </w:rPr>
              <w:instrText xml:space="preserve"> PAGEREF _Toc170732841 \h </w:instrText>
            </w:r>
            <w:r>
              <w:rPr>
                <w:noProof/>
                <w:webHidden/>
              </w:rPr>
            </w:r>
            <w:r>
              <w:rPr>
                <w:noProof/>
                <w:webHidden/>
              </w:rPr>
              <w:fldChar w:fldCharType="separate"/>
            </w:r>
            <w:r>
              <w:rPr>
                <w:noProof/>
                <w:webHidden/>
              </w:rPr>
              <w:t>5</w:t>
            </w:r>
            <w:r>
              <w:rPr>
                <w:noProof/>
                <w:webHidden/>
              </w:rPr>
              <w:fldChar w:fldCharType="end"/>
            </w:r>
          </w:hyperlink>
        </w:p>
        <w:p w14:paraId="1FEFD2E9" w14:textId="19AE6B06" w:rsidR="008E4FDA" w:rsidRDefault="008E4FDA">
          <w:pPr>
            <w:pStyle w:val="TOC1"/>
            <w:tabs>
              <w:tab w:val="left" w:pos="480"/>
              <w:tab w:val="right" w:leader="dot" w:pos="8850"/>
            </w:tabs>
            <w:rPr>
              <w:rFonts w:eastAsiaTheme="minorEastAsia" w:cstheme="minorBidi"/>
              <w:b w:val="0"/>
              <w:bCs w:val="0"/>
              <w:i w:val="0"/>
              <w:iCs w:val="0"/>
              <w:noProof/>
              <w:kern w:val="2"/>
              <w14:ligatures w14:val="standardContextual"/>
            </w:rPr>
          </w:pPr>
          <w:hyperlink w:anchor="_Toc170732842" w:history="1">
            <w:r w:rsidRPr="00CE21ED">
              <w:rPr>
                <w:rStyle w:val="Hyperlink"/>
                <w:rFonts w:eastAsia="Garamond"/>
                <w:noProof/>
                <w:spacing w:val="-2"/>
                <w:w w:val="99"/>
                <w:lang w:bidi="en-US"/>
              </w:rPr>
              <w:t>2.</w:t>
            </w:r>
            <w:r>
              <w:rPr>
                <w:rFonts w:eastAsiaTheme="minorEastAsia" w:cstheme="minorBidi"/>
                <w:b w:val="0"/>
                <w:bCs w:val="0"/>
                <w:i w:val="0"/>
                <w:iCs w:val="0"/>
                <w:noProof/>
                <w:kern w:val="2"/>
                <w14:ligatures w14:val="standardContextual"/>
              </w:rPr>
              <w:tab/>
            </w:r>
            <w:r w:rsidRPr="00CE21ED">
              <w:rPr>
                <w:rStyle w:val="Hyperlink"/>
                <w:rFonts w:eastAsia="Garamond"/>
                <w:noProof/>
              </w:rPr>
              <w:t>ACCEPTANCE TO THE</w:t>
            </w:r>
            <w:r w:rsidRPr="00CE21ED">
              <w:rPr>
                <w:rStyle w:val="Hyperlink"/>
                <w:rFonts w:eastAsia="Garamond"/>
                <w:noProof/>
                <w:spacing w:val="2"/>
              </w:rPr>
              <w:t xml:space="preserve"> MASTERS </w:t>
            </w:r>
            <w:r w:rsidRPr="00CE21ED">
              <w:rPr>
                <w:rStyle w:val="Hyperlink"/>
                <w:rFonts w:eastAsia="Garamond"/>
                <w:noProof/>
              </w:rPr>
              <w:t>PROGRAM</w:t>
            </w:r>
            <w:r>
              <w:rPr>
                <w:noProof/>
                <w:webHidden/>
              </w:rPr>
              <w:tab/>
            </w:r>
            <w:r>
              <w:rPr>
                <w:noProof/>
                <w:webHidden/>
              </w:rPr>
              <w:fldChar w:fldCharType="begin"/>
            </w:r>
            <w:r>
              <w:rPr>
                <w:noProof/>
                <w:webHidden/>
              </w:rPr>
              <w:instrText xml:space="preserve"> PAGEREF _Toc170732842 \h </w:instrText>
            </w:r>
            <w:r>
              <w:rPr>
                <w:noProof/>
                <w:webHidden/>
              </w:rPr>
            </w:r>
            <w:r>
              <w:rPr>
                <w:noProof/>
                <w:webHidden/>
              </w:rPr>
              <w:fldChar w:fldCharType="separate"/>
            </w:r>
            <w:r>
              <w:rPr>
                <w:noProof/>
                <w:webHidden/>
              </w:rPr>
              <w:t>5</w:t>
            </w:r>
            <w:r>
              <w:rPr>
                <w:noProof/>
                <w:webHidden/>
              </w:rPr>
              <w:fldChar w:fldCharType="end"/>
            </w:r>
          </w:hyperlink>
        </w:p>
        <w:p w14:paraId="4E7B099D" w14:textId="31D68067" w:rsidR="008E4FDA" w:rsidRDefault="008E4FDA">
          <w:pPr>
            <w:pStyle w:val="TOC2"/>
            <w:tabs>
              <w:tab w:val="left" w:pos="960"/>
              <w:tab w:val="right" w:leader="dot" w:pos="8850"/>
            </w:tabs>
            <w:rPr>
              <w:rFonts w:eastAsiaTheme="minorEastAsia" w:cstheme="minorBidi"/>
              <w:b w:val="0"/>
              <w:bCs w:val="0"/>
              <w:noProof/>
              <w:kern w:val="2"/>
              <w:sz w:val="24"/>
              <w:szCs w:val="24"/>
              <w14:ligatures w14:val="standardContextual"/>
            </w:rPr>
          </w:pPr>
          <w:hyperlink w:anchor="_Toc170732843" w:history="1">
            <w:r w:rsidRPr="00CE21ED">
              <w:rPr>
                <w:rStyle w:val="Hyperlink"/>
                <w:rFonts w:ascii="Garamond" w:eastAsia="Garamond" w:hAnsi="Garamond" w:cs="Garamond"/>
                <w:noProof/>
                <w:spacing w:val="-2"/>
                <w:lang w:bidi="en-US"/>
              </w:rPr>
              <w:t>2.1</w:t>
            </w:r>
            <w:r>
              <w:rPr>
                <w:rFonts w:eastAsiaTheme="minorEastAsia" w:cstheme="minorBidi"/>
                <w:b w:val="0"/>
                <w:bCs w:val="0"/>
                <w:noProof/>
                <w:kern w:val="2"/>
                <w:sz w:val="24"/>
                <w:szCs w:val="24"/>
                <w14:ligatures w14:val="standardContextual"/>
              </w:rPr>
              <w:tab/>
            </w:r>
            <w:r w:rsidRPr="00CE21ED">
              <w:rPr>
                <w:rStyle w:val="Hyperlink"/>
                <w:rFonts w:eastAsia="Garamond"/>
                <w:noProof/>
              </w:rPr>
              <w:t>Delayed Entry</w:t>
            </w:r>
            <w:r>
              <w:rPr>
                <w:noProof/>
                <w:webHidden/>
              </w:rPr>
              <w:tab/>
            </w:r>
            <w:r>
              <w:rPr>
                <w:noProof/>
                <w:webHidden/>
              </w:rPr>
              <w:fldChar w:fldCharType="begin"/>
            </w:r>
            <w:r>
              <w:rPr>
                <w:noProof/>
                <w:webHidden/>
              </w:rPr>
              <w:instrText xml:space="preserve"> PAGEREF _Toc170732843 \h </w:instrText>
            </w:r>
            <w:r>
              <w:rPr>
                <w:noProof/>
                <w:webHidden/>
              </w:rPr>
            </w:r>
            <w:r>
              <w:rPr>
                <w:noProof/>
                <w:webHidden/>
              </w:rPr>
              <w:fldChar w:fldCharType="separate"/>
            </w:r>
            <w:r>
              <w:rPr>
                <w:noProof/>
                <w:webHidden/>
              </w:rPr>
              <w:t>5</w:t>
            </w:r>
            <w:r>
              <w:rPr>
                <w:noProof/>
                <w:webHidden/>
              </w:rPr>
              <w:fldChar w:fldCharType="end"/>
            </w:r>
          </w:hyperlink>
        </w:p>
        <w:p w14:paraId="612CA520" w14:textId="1228C4B3" w:rsidR="008E4FDA" w:rsidRDefault="008E4FDA">
          <w:pPr>
            <w:pStyle w:val="TOC2"/>
            <w:tabs>
              <w:tab w:val="left" w:pos="960"/>
              <w:tab w:val="right" w:leader="dot" w:pos="8850"/>
            </w:tabs>
            <w:rPr>
              <w:rFonts w:eastAsiaTheme="minorEastAsia" w:cstheme="minorBidi"/>
              <w:b w:val="0"/>
              <w:bCs w:val="0"/>
              <w:noProof/>
              <w:kern w:val="2"/>
              <w:sz w:val="24"/>
              <w:szCs w:val="24"/>
              <w14:ligatures w14:val="standardContextual"/>
            </w:rPr>
          </w:pPr>
          <w:hyperlink w:anchor="_Toc170732844" w:history="1">
            <w:r w:rsidRPr="00CE21ED">
              <w:rPr>
                <w:rStyle w:val="Hyperlink"/>
                <w:rFonts w:ascii="Garamond" w:eastAsia="Garamond" w:hAnsi="Garamond" w:cs="Garamond"/>
                <w:noProof/>
                <w:spacing w:val="-2"/>
                <w:lang w:bidi="en-US"/>
              </w:rPr>
              <w:t>2.2</w:t>
            </w:r>
            <w:r>
              <w:rPr>
                <w:rFonts w:eastAsiaTheme="minorEastAsia" w:cstheme="minorBidi"/>
                <w:b w:val="0"/>
                <w:bCs w:val="0"/>
                <w:noProof/>
                <w:kern w:val="2"/>
                <w:sz w:val="24"/>
                <w:szCs w:val="24"/>
                <w14:ligatures w14:val="standardContextual"/>
              </w:rPr>
              <w:tab/>
            </w:r>
            <w:r w:rsidRPr="00CE21ED">
              <w:rPr>
                <w:rStyle w:val="Hyperlink"/>
                <w:rFonts w:eastAsia="Garamond"/>
                <w:noProof/>
              </w:rPr>
              <w:t>Adviser Assignment</w:t>
            </w:r>
            <w:r>
              <w:rPr>
                <w:noProof/>
                <w:webHidden/>
              </w:rPr>
              <w:tab/>
            </w:r>
            <w:r>
              <w:rPr>
                <w:noProof/>
                <w:webHidden/>
              </w:rPr>
              <w:fldChar w:fldCharType="begin"/>
            </w:r>
            <w:r>
              <w:rPr>
                <w:noProof/>
                <w:webHidden/>
              </w:rPr>
              <w:instrText xml:space="preserve"> PAGEREF _Toc170732844 \h </w:instrText>
            </w:r>
            <w:r>
              <w:rPr>
                <w:noProof/>
                <w:webHidden/>
              </w:rPr>
            </w:r>
            <w:r>
              <w:rPr>
                <w:noProof/>
                <w:webHidden/>
              </w:rPr>
              <w:fldChar w:fldCharType="separate"/>
            </w:r>
            <w:r>
              <w:rPr>
                <w:noProof/>
                <w:webHidden/>
              </w:rPr>
              <w:t>5</w:t>
            </w:r>
            <w:r>
              <w:rPr>
                <w:noProof/>
                <w:webHidden/>
              </w:rPr>
              <w:fldChar w:fldCharType="end"/>
            </w:r>
          </w:hyperlink>
        </w:p>
        <w:p w14:paraId="08C79558" w14:textId="08B7791F" w:rsidR="008E4FDA" w:rsidRDefault="008E4FDA">
          <w:pPr>
            <w:pStyle w:val="TOC2"/>
            <w:tabs>
              <w:tab w:val="left" w:pos="960"/>
              <w:tab w:val="right" w:leader="dot" w:pos="8850"/>
            </w:tabs>
            <w:rPr>
              <w:rFonts w:eastAsiaTheme="minorEastAsia" w:cstheme="minorBidi"/>
              <w:b w:val="0"/>
              <w:bCs w:val="0"/>
              <w:noProof/>
              <w:kern w:val="2"/>
              <w:sz w:val="24"/>
              <w:szCs w:val="24"/>
              <w14:ligatures w14:val="standardContextual"/>
            </w:rPr>
          </w:pPr>
          <w:hyperlink w:anchor="_Toc170732845" w:history="1">
            <w:r w:rsidRPr="00CE21ED">
              <w:rPr>
                <w:rStyle w:val="Hyperlink"/>
                <w:rFonts w:ascii="Garamond" w:eastAsia="Garamond" w:hAnsi="Garamond" w:cs="Garamond"/>
                <w:noProof/>
                <w:spacing w:val="-2"/>
                <w:lang w:bidi="en-US"/>
              </w:rPr>
              <w:t>2.3</w:t>
            </w:r>
            <w:r>
              <w:rPr>
                <w:rFonts w:eastAsiaTheme="minorEastAsia" w:cstheme="minorBidi"/>
                <w:b w:val="0"/>
                <w:bCs w:val="0"/>
                <w:noProof/>
                <w:kern w:val="2"/>
                <w:sz w:val="24"/>
                <w:szCs w:val="24"/>
                <w14:ligatures w14:val="standardContextual"/>
              </w:rPr>
              <w:tab/>
            </w:r>
            <w:r w:rsidRPr="00CE21ED">
              <w:rPr>
                <w:rStyle w:val="Hyperlink"/>
                <w:rFonts w:eastAsia="Garamond"/>
                <w:noProof/>
              </w:rPr>
              <w:t>Pre-registration Consultation</w:t>
            </w:r>
            <w:r>
              <w:rPr>
                <w:noProof/>
                <w:webHidden/>
              </w:rPr>
              <w:tab/>
            </w:r>
            <w:r>
              <w:rPr>
                <w:noProof/>
                <w:webHidden/>
              </w:rPr>
              <w:fldChar w:fldCharType="begin"/>
            </w:r>
            <w:r>
              <w:rPr>
                <w:noProof/>
                <w:webHidden/>
              </w:rPr>
              <w:instrText xml:space="preserve"> PAGEREF _Toc170732845 \h </w:instrText>
            </w:r>
            <w:r>
              <w:rPr>
                <w:noProof/>
                <w:webHidden/>
              </w:rPr>
            </w:r>
            <w:r>
              <w:rPr>
                <w:noProof/>
                <w:webHidden/>
              </w:rPr>
              <w:fldChar w:fldCharType="separate"/>
            </w:r>
            <w:r>
              <w:rPr>
                <w:noProof/>
                <w:webHidden/>
              </w:rPr>
              <w:t>6</w:t>
            </w:r>
            <w:r>
              <w:rPr>
                <w:noProof/>
                <w:webHidden/>
              </w:rPr>
              <w:fldChar w:fldCharType="end"/>
            </w:r>
          </w:hyperlink>
        </w:p>
        <w:p w14:paraId="6BB906D7" w14:textId="178C7A00" w:rsidR="008E4FDA" w:rsidRDefault="008E4FDA">
          <w:pPr>
            <w:pStyle w:val="TOC2"/>
            <w:tabs>
              <w:tab w:val="left" w:pos="960"/>
              <w:tab w:val="right" w:leader="dot" w:pos="8850"/>
            </w:tabs>
            <w:rPr>
              <w:rFonts w:eastAsiaTheme="minorEastAsia" w:cstheme="minorBidi"/>
              <w:b w:val="0"/>
              <w:bCs w:val="0"/>
              <w:noProof/>
              <w:kern w:val="2"/>
              <w:sz w:val="24"/>
              <w:szCs w:val="24"/>
              <w14:ligatures w14:val="standardContextual"/>
            </w:rPr>
          </w:pPr>
          <w:hyperlink w:anchor="_Toc170732846" w:history="1">
            <w:r w:rsidRPr="00CE21ED">
              <w:rPr>
                <w:rStyle w:val="Hyperlink"/>
                <w:rFonts w:ascii="Garamond" w:eastAsia="Garamond" w:hAnsi="Garamond" w:cs="Garamond"/>
                <w:noProof/>
                <w:spacing w:val="-2"/>
                <w:lang w:bidi="en-US"/>
              </w:rPr>
              <w:t>2.4</w:t>
            </w:r>
            <w:r>
              <w:rPr>
                <w:rFonts w:eastAsiaTheme="minorEastAsia" w:cstheme="minorBidi"/>
                <w:b w:val="0"/>
                <w:bCs w:val="0"/>
                <w:noProof/>
                <w:kern w:val="2"/>
                <w:sz w:val="24"/>
                <w:szCs w:val="24"/>
                <w14:ligatures w14:val="standardContextual"/>
              </w:rPr>
              <w:tab/>
            </w:r>
            <w:r w:rsidRPr="00CE21ED">
              <w:rPr>
                <w:rStyle w:val="Hyperlink"/>
                <w:rFonts w:eastAsia="Garamond"/>
                <w:noProof/>
              </w:rPr>
              <w:t>Symbolic Logic Requirement</w:t>
            </w:r>
            <w:r>
              <w:rPr>
                <w:noProof/>
                <w:webHidden/>
              </w:rPr>
              <w:tab/>
            </w:r>
            <w:r>
              <w:rPr>
                <w:noProof/>
                <w:webHidden/>
              </w:rPr>
              <w:fldChar w:fldCharType="begin"/>
            </w:r>
            <w:r>
              <w:rPr>
                <w:noProof/>
                <w:webHidden/>
              </w:rPr>
              <w:instrText xml:space="preserve"> PAGEREF _Toc170732846 \h </w:instrText>
            </w:r>
            <w:r>
              <w:rPr>
                <w:noProof/>
                <w:webHidden/>
              </w:rPr>
            </w:r>
            <w:r>
              <w:rPr>
                <w:noProof/>
                <w:webHidden/>
              </w:rPr>
              <w:fldChar w:fldCharType="separate"/>
            </w:r>
            <w:r>
              <w:rPr>
                <w:noProof/>
                <w:webHidden/>
              </w:rPr>
              <w:t>6</w:t>
            </w:r>
            <w:r>
              <w:rPr>
                <w:noProof/>
                <w:webHidden/>
              </w:rPr>
              <w:fldChar w:fldCharType="end"/>
            </w:r>
          </w:hyperlink>
        </w:p>
        <w:p w14:paraId="344856F3" w14:textId="2DD500A2" w:rsidR="008E4FDA" w:rsidRDefault="008E4FDA">
          <w:pPr>
            <w:pStyle w:val="TOC1"/>
            <w:tabs>
              <w:tab w:val="left" w:pos="480"/>
              <w:tab w:val="right" w:leader="dot" w:pos="8850"/>
            </w:tabs>
            <w:rPr>
              <w:rFonts w:eastAsiaTheme="minorEastAsia" w:cstheme="minorBidi"/>
              <w:b w:val="0"/>
              <w:bCs w:val="0"/>
              <w:i w:val="0"/>
              <w:iCs w:val="0"/>
              <w:noProof/>
              <w:kern w:val="2"/>
              <w14:ligatures w14:val="standardContextual"/>
            </w:rPr>
          </w:pPr>
          <w:hyperlink w:anchor="_Toc170732847" w:history="1">
            <w:r w:rsidRPr="00CE21ED">
              <w:rPr>
                <w:rStyle w:val="Hyperlink"/>
                <w:rFonts w:eastAsia="Garamond"/>
                <w:noProof/>
                <w:spacing w:val="-2"/>
                <w:w w:val="99"/>
                <w:lang w:bidi="en-US"/>
              </w:rPr>
              <w:t>3.</w:t>
            </w:r>
            <w:r>
              <w:rPr>
                <w:rFonts w:eastAsiaTheme="minorEastAsia" w:cstheme="minorBidi"/>
                <w:b w:val="0"/>
                <w:bCs w:val="0"/>
                <w:i w:val="0"/>
                <w:iCs w:val="0"/>
                <w:noProof/>
                <w:kern w:val="2"/>
                <w14:ligatures w14:val="standardContextual"/>
              </w:rPr>
              <w:tab/>
            </w:r>
            <w:r w:rsidRPr="00CE21ED">
              <w:rPr>
                <w:rStyle w:val="Hyperlink"/>
                <w:rFonts w:eastAsia="Garamond"/>
                <w:noProof/>
              </w:rPr>
              <w:t>THE M.S. PROGRAM</w:t>
            </w:r>
            <w:r>
              <w:rPr>
                <w:noProof/>
                <w:webHidden/>
              </w:rPr>
              <w:tab/>
            </w:r>
            <w:r>
              <w:rPr>
                <w:noProof/>
                <w:webHidden/>
              </w:rPr>
              <w:fldChar w:fldCharType="begin"/>
            </w:r>
            <w:r>
              <w:rPr>
                <w:noProof/>
                <w:webHidden/>
              </w:rPr>
              <w:instrText xml:space="preserve"> PAGEREF _Toc170732847 \h </w:instrText>
            </w:r>
            <w:r>
              <w:rPr>
                <w:noProof/>
                <w:webHidden/>
              </w:rPr>
            </w:r>
            <w:r>
              <w:rPr>
                <w:noProof/>
                <w:webHidden/>
              </w:rPr>
              <w:fldChar w:fldCharType="separate"/>
            </w:r>
            <w:r>
              <w:rPr>
                <w:noProof/>
                <w:webHidden/>
              </w:rPr>
              <w:t>6</w:t>
            </w:r>
            <w:r>
              <w:rPr>
                <w:noProof/>
                <w:webHidden/>
              </w:rPr>
              <w:fldChar w:fldCharType="end"/>
            </w:r>
          </w:hyperlink>
        </w:p>
        <w:p w14:paraId="563C70E2" w14:textId="0496BBD8" w:rsidR="008E4FDA" w:rsidRDefault="008E4FDA">
          <w:pPr>
            <w:pStyle w:val="TOC2"/>
            <w:tabs>
              <w:tab w:val="left" w:pos="960"/>
              <w:tab w:val="right" w:leader="dot" w:pos="8850"/>
            </w:tabs>
            <w:rPr>
              <w:rFonts w:eastAsiaTheme="minorEastAsia" w:cstheme="minorBidi"/>
              <w:b w:val="0"/>
              <w:bCs w:val="0"/>
              <w:noProof/>
              <w:kern w:val="2"/>
              <w:sz w:val="24"/>
              <w:szCs w:val="24"/>
              <w14:ligatures w14:val="standardContextual"/>
            </w:rPr>
          </w:pPr>
          <w:hyperlink w:anchor="_Toc170732848" w:history="1">
            <w:r w:rsidRPr="00CE21ED">
              <w:rPr>
                <w:rStyle w:val="Hyperlink"/>
                <w:rFonts w:ascii="Garamond" w:eastAsia="Garamond" w:hAnsi="Garamond" w:cs="Garamond"/>
                <w:noProof/>
                <w:spacing w:val="-2"/>
                <w:lang w:bidi="en-US"/>
              </w:rPr>
              <w:t>3.1</w:t>
            </w:r>
            <w:r>
              <w:rPr>
                <w:rFonts w:eastAsiaTheme="minorEastAsia" w:cstheme="minorBidi"/>
                <w:b w:val="0"/>
                <w:bCs w:val="0"/>
                <w:noProof/>
                <w:kern w:val="2"/>
                <w:sz w:val="24"/>
                <w:szCs w:val="24"/>
                <w14:ligatures w14:val="standardContextual"/>
              </w:rPr>
              <w:tab/>
            </w:r>
            <w:r w:rsidRPr="00CE21ED">
              <w:rPr>
                <w:rStyle w:val="Hyperlink"/>
                <w:rFonts w:eastAsia="Garamond"/>
                <w:noProof/>
              </w:rPr>
              <w:t>Required Credits</w:t>
            </w:r>
            <w:r>
              <w:rPr>
                <w:noProof/>
                <w:webHidden/>
              </w:rPr>
              <w:tab/>
            </w:r>
            <w:r>
              <w:rPr>
                <w:noProof/>
                <w:webHidden/>
              </w:rPr>
              <w:fldChar w:fldCharType="begin"/>
            </w:r>
            <w:r>
              <w:rPr>
                <w:noProof/>
                <w:webHidden/>
              </w:rPr>
              <w:instrText xml:space="preserve"> PAGEREF _Toc170732848 \h </w:instrText>
            </w:r>
            <w:r>
              <w:rPr>
                <w:noProof/>
                <w:webHidden/>
              </w:rPr>
            </w:r>
            <w:r>
              <w:rPr>
                <w:noProof/>
                <w:webHidden/>
              </w:rPr>
              <w:fldChar w:fldCharType="separate"/>
            </w:r>
            <w:r>
              <w:rPr>
                <w:noProof/>
                <w:webHidden/>
              </w:rPr>
              <w:t>6</w:t>
            </w:r>
            <w:r>
              <w:rPr>
                <w:noProof/>
                <w:webHidden/>
              </w:rPr>
              <w:fldChar w:fldCharType="end"/>
            </w:r>
          </w:hyperlink>
        </w:p>
        <w:p w14:paraId="67C36850" w14:textId="783641AA" w:rsidR="008E4FDA" w:rsidRDefault="008E4FDA">
          <w:pPr>
            <w:pStyle w:val="TOC2"/>
            <w:tabs>
              <w:tab w:val="left" w:pos="960"/>
              <w:tab w:val="right" w:leader="dot" w:pos="8850"/>
            </w:tabs>
            <w:rPr>
              <w:rFonts w:eastAsiaTheme="minorEastAsia" w:cstheme="minorBidi"/>
              <w:b w:val="0"/>
              <w:bCs w:val="0"/>
              <w:noProof/>
              <w:kern w:val="2"/>
              <w:sz w:val="24"/>
              <w:szCs w:val="24"/>
              <w14:ligatures w14:val="standardContextual"/>
            </w:rPr>
          </w:pPr>
          <w:hyperlink w:anchor="_Toc170732849" w:history="1">
            <w:r w:rsidRPr="00CE21ED">
              <w:rPr>
                <w:rStyle w:val="Hyperlink"/>
                <w:rFonts w:ascii="Garamond" w:eastAsia="Garamond" w:hAnsi="Garamond" w:cs="Garamond"/>
                <w:noProof/>
                <w:spacing w:val="-2"/>
                <w:lang w:bidi="en-US"/>
              </w:rPr>
              <w:t>3.2</w:t>
            </w:r>
            <w:r>
              <w:rPr>
                <w:rFonts w:eastAsiaTheme="minorEastAsia" w:cstheme="minorBidi"/>
                <w:b w:val="0"/>
                <w:bCs w:val="0"/>
                <w:noProof/>
                <w:kern w:val="2"/>
                <w:sz w:val="24"/>
                <w:szCs w:val="24"/>
                <w14:ligatures w14:val="standardContextual"/>
              </w:rPr>
              <w:tab/>
            </w:r>
            <w:r w:rsidRPr="00CE21ED">
              <w:rPr>
                <w:rStyle w:val="Hyperlink"/>
                <w:rFonts w:eastAsia="Garamond"/>
                <w:noProof/>
              </w:rPr>
              <w:t>Masters Project Guidance</w:t>
            </w:r>
            <w:r>
              <w:rPr>
                <w:noProof/>
                <w:webHidden/>
              </w:rPr>
              <w:tab/>
            </w:r>
            <w:r>
              <w:rPr>
                <w:noProof/>
                <w:webHidden/>
              </w:rPr>
              <w:fldChar w:fldCharType="begin"/>
            </w:r>
            <w:r>
              <w:rPr>
                <w:noProof/>
                <w:webHidden/>
              </w:rPr>
              <w:instrText xml:space="preserve"> PAGEREF _Toc170732849 \h </w:instrText>
            </w:r>
            <w:r>
              <w:rPr>
                <w:noProof/>
                <w:webHidden/>
              </w:rPr>
            </w:r>
            <w:r>
              <w:rPr>
                <w:noProof/>
                <w:webHidden/>
              </w:rPr>
              <w:fldChar w:fldCharType="separate"/>
            </w:r>
            <w:r>
              <w:rPr>
                <w:noProof/>
                <w:webHidden/>
              </w:rPr>
              <w:t>6</w:t>
            </w:r>
            <w:r>
              <w:rPr>
                <w:noProof/>
                <w:webHidden/>
              </w:rPr>
              <w:fldChar w:fldCharType="end"/>
            </w:r>
          </w:hyperlink>
        </w:p>
        <w:p w14:paraId="4E85B993" w14:textId="7FC4CCDD" w:rsidR="008E4FDA" w:rsidRDefault="008E4FDA">
          <w:pPr>
            <w:pStyle w:val="TOC2"/>
            <w:tabs>
              <w:tab w:val="left" w:pos="960"/>
              <w:tab w:val="right" w:leader="dot" w:pos="8850"/>
            </w:tabs>
            <w:rPr>
              <w:rFonts w:eastAsiaTheme="minorEastAsia" w:cstheme="minorBidi"/>
              <w:b w:val="0"/>
              <w:bCs w:val="0"/>
              <w:noProof/>
              <w:kern w:val="2"/>
              <w:sz w:val="24"/>
              <w:szCs w:val="24"/>
              <w14:ligatures w14:val="standardContextual"/>
            </w:rPr>
          </w:pPr>
          <w:hyperlink w:anchor="_Toc170732850" w:history="1">
            <w:r w:rsidRPr="00CE21ED">
              <w:rPr>
                <w:rStyle w:val="Hyperlink"/>
                <w:rFonts w:ascii="Garamond" w:eastAsia="Garamond" w:hAnsi="Garamond" w:cs="Garamond"/>
                <w:noProof/>
                <w:spacing w:val="-2"/>
                <w:lang w:bidi="en-US"/>
              </w:rPr>
              <w:t>3.3</w:t>
            </w:r>
            <w:r>
              <w:rPr>
                <w:rFonts w:eastAsiaTheme="minorEastAsia" w:cstheme="minorBidi"/>
                <w:b w:val="0"/>
                <w:bCs w:val="0"/>
                <w:noProof/>
                <w:kern w:val="2"/>
                <w:sz w:val="24"/>
                <w:szCs w:val="24"/>
                <w14:ligatures w14:val="standardContextual"/>
              </w:rPr>
              <w:tab/>
            </w:r>
            <w:r w:rsidRPr="00CE21ED">
              <w:rPr>
                <w:rStyle w:val="Hyperlink"/>
                <w:rFonts w:eastAsia="Garamond"/>
                <w:noProof/>
              </w:rPr>
              <w:t>Required Courses</w:t>
            </w:r>
            <w:r>
              <w:rPr>
                <w:noProof/>
                <w:webHidden/>
              </w:rPr>
              <w:tab/>
            </w:r>
            <w:r>
              <w:rPr>
                <w:noProof/>
                <w:webHidden/>
              </w:rPr>
              <w:fldChar w:fldCharType="begin"/>
            </w:r>
            <w:r>
              <w:rPr>
                <w:noProof/>
                <w:webHidden/>
              </w:rPr>
              <w:instrText xml:space="preserve"> PAGEREF _Toc170732850 \h </w:instrText>
            </w:r>
            <w:r>
              <w:rPr>
                <w:noProof/>
                <w:webHidden/>
              </w:rPr>
            </w:r>
            <w:r>
              <w:rPr>
                <w:noProof/>
                <w:webHidden/>
              </w:rPr>
              <w:fldChar w:fldCharType="separate"/>
            </w:r>
            <w:r>
              <w:rPr>
                <w:noProof/>
                <w:webHidden/>
              </w:rPr>
              <w:t>6</w:t>
            </w:r>
            <w:r>
              <w:rPr>
                <w:noProof/>
                <w:webHidden/>
              </w:rPr>
              <w:fldChar w:fldCharType="end"/>
            </w:r>
          </w:hyperlink>
        </w:p>
        <w:p w14:paraId="7B2D278C" w14:textId="6540AB25" w:rsidR="008E4FDA" w:rsidRDefault="008E4FDA">
          <w:pPr>
            <w:pStyle w:val="TOC2"/>
            <w:tabs>
              <w:tab w:val="left" w:pos="960"/>
              <w:tab w:val="right" w:leader="dot" w:pos="8850"/>
            </w:tabs>
            <w:rPr>
              <w:rFonts w:eastAsiaTheme="minorEastAsia" w:cstheme="minorBidi"/>
              <w:b w:val="0"/>
              <w:bCs w:val="0"/>
              <w:noProof/>
              <w:kern w:val="2"/>
              <w:sz w:val="24"/>
              <w:szCs w:val="24"/>
              <w14:ligatures w14:val="standardContextual"/>
            </w:rPr>
          </w:pPr>
          <w:hyperlink w:anchor="_Toc170732851" w:history="1">
            <w:r w:rsidRPr="00CE21ED">
              <w:rPr>
                <w:rStyle w:val="Hyperlink"/>
                <w:rFonts w:ascii="Garamond" w:eastAsia="Garamond" w:hAnsi="Garamond" w:cs="Garamond"/>
                <w:noProof/>
                <w:spacing w:val="-2"/>
                <w:lang w:bidi="en-US"/>
              </w:rPr>
              <w:t>3.4</w:t>
            </w:r>
            <w:r>
              <w:rPr>
                <w:rFonts w:eastAsiaTheme="minorEastAsia" w:cstheme="minorBidi"/>
                <w:b w:val="0"/>
                <w:bCs w:val="0"/>
                <w:noProof/>
                <w:kern w:val="2"/>
                <w:sz w:val="24"/>
                <w:szCs w:val="24"/>
                <w14:ligatures w14:val="standardContextual"/>
              </w:rPr>
              <w:tab/>
            </w:r>
            <w:r w:rsidRPr="00CE21ED">
              <w:rPr>
                <w:rStyle w:val="Hyperlink"/>
                <w:rFonts w:eastAsia="Garamond"/>
                <w:noProof/>
              </w:rPr>
              <w:t>Elective Courses</w:t>
            </w:r>
            <w:r>
              <w:rPr>
                <w:noProof/>
                <w:webHidden/>
              </w:rPr>
              <w:tab/>
            </w:r>
            <w:r>
              <w:rPr>
                <w:noProof/>
                <w:webHidden/>
              </w:rPr>
              <w:fldChar w:fldCharType="begin"/>
            </w:r>
            <w:r>
              <w:rPr>
                <w:noProof/>
                <w:webHidden/>
              </w:rPr>
              <w:instrText xml:space="preserve"> PAGEREF _Toc170732851 \h </w:instrText>
            </w:r>
            <w:r>
              <w:rPr>
                <w:noProof/>
                <w:webHidden/>
              </w:rPr>
            </w:r>
            <w:r>
              <w:rPr>
                <w:noProof/>
                <w:webHidden/>
              </w:rPr>
              <w:fldChar w:fldCharType="separate"/>
            </w:r>
            <w:r>
              <w:rPr>
                <w:noProof/>
                <w:webHidden/>
              </w:rPr>
              <w:t>6</w:t>
            </w:r>
            <w:r>
              <w:rPr>
                <w:noProof/>
                <w:webHidden/>
              </w:rPr>
              <w:fldChar w:fldCharType="end"/>
            </w:r>
          </w:hyperlink>
        </w:p>
        <w:p w14:paraId="0E531C53" w14:textId="11171AA4" w:rsidR="008E4FDA" w:rsidRDefault="008E4FDA">
          <w:pPr>
            <w:pStyle w:val="TOC2"/>
            <w:tabs>
              <w:tab w:val="left" w:pos="960"/>
              <w:tab w:val="right" w:leader="dot" w:pos="8850"/>
            </w:tabs>
            <w:rPr>
              <w:rFonts w:eastAsiaTheme="minorEastAsia" w:cstheme="minorBidi"/>
              <w:b w:val="0"/>
              <w:bCs w:val="0"/>
              <w:noProof/>
              <w:kern w:val="2"/>
              <w:sz w:val="24"/>
              <w:szCs w:val="24"/>
              <w14:ligatures w14:val="standardContextual"/>
            </w:rPr>
          </w:pPr>
          <w:hyperlink w:anchor="_Toc170732852" w:history="1">
            <w:r w:rsidRPr="00CE21ED">
              <w:rPr>
                <w:rStyle w:val="Hyperlink"/>
                <w:rFonts w:ascii="Garamond" w:eastAsia="Garamond" w:hAnsi="Garamond" w:cs="Garamond"/>
                <w:noProof/>
                <w:spacing w:val="-2"/>
                <w:lang w:bidi="en-US"/>
              </w:rPr>
              <w:t>3.5</w:t>
            </w:r>
            <w:r>
              <w:rPr>
                <w:rFonts w:eastAsiaTheme="minorEastAsia" w:cstheme="minorBidi"/>
                <w:b w:val="0"/>
                <w:bCs w:val="0"/>
                <w:noProof/>
                <w:kern w:val="2"/>
                <w:sz w:val="24"/>
                <w:szCs w:val="24"/>
                <w14:ligatures w14:val="standardContextual"/>
              </w:rPr>
              <w:tab/>
            </w:r>
            <w:r w:rsidRPr="00CE21ED">
              <w:rPr>
                <w:rStyle w:val="Hyperlink"/>
                <w:rFonts w:eastAsia="Garamond"/>
                <w:noProof/>
              </w:rPr>
              <w:t>Masters Project</w:t>
            </w:r>
            <w:r>
              <w:rPr>
                <w:noProof/>
                <w:webHidden/>
              </w:rPr>
              <w:tab/>
            </w:r>
            <w:r>
              <w:rPr>
                <w:noProof/>
                <w:webHidden/>
              </w:rPr>
              <w:fldChar w:fldCharType="begin"/>
            </w:r>
            <w:r>
              <w:rPr>
                <w:noProof/>
                <w:webHidden/>
              </w:rPr>
              <w:instrText xml:space="preserve"> PAGEREF _Toc170732852 \h </w:instrText>
            </w:r>
            <w:r>
              <w:rPr>
                <w:noProof/>
                <w:webHidden/>
              </w:rPr>
            </w:r>
            <w:r>
              <w:rPr>
                <w:noProof/>
                <w:webHidden/>
              </w:rPr>
              <w:fldChar w:fldCharType="separate"/>
            </w:r>
            <w:r>
              <w:rPr>
                <w:noProof/>
                <w:webHidden/>
              </w:rPr>
              <w:t>7</w:t>
            </w:r>
            <w:r>
              <w:rPr>
                <w:noProof/>
                <w:webHidden/>
              </w:rPr>
              <w:fldChar w:fldCharType="end"/>
            </w:r>
          </w:hyperlink>
        </w:p>
        <w:p w14:paraId="25725660" w14:textId="466EE035" w:rsidR="008E4FDA" w:rsidRDefault="008E4FDA">
          <w:pPr>
            <w:pStyle w:val="TOC2"/>
            <w:tabs>
              <w:tab w:val="left" w:pos="960"/>
              <w:tab w:val="right" w:leader="dot" w:pos="8850"/>
            </w:tabs>
            <w:rPr>
              <w:rFonts w:eastAsiaTheme="minorEastAsia" w:cstheme="minorBidi"/>
              <w:b w:val="0"/>
              <w:bCs w:val="0"/>
              <w:noProof/>
              <w:kern w:val="2"/>
              <w:sz w:val="24"/>
              <w:szCs w:val="24"/>
              <w14:ligatures w14:val="standardContextual"/>
            </w:rPr>
          </w:pPr>
          <w:hyperlink w:anchor="_Toc170732853" w:history="1">
            <w:r w:rsidRPr="00CE21ED">
              <w:rPr>
                <w:rStyle w:val="Hyperlink"/>
                <w:rFonts w:ascii="Garamond" w:eastAsia="Garamond" w:hAnsi="Garamond" w:cs="Garamond"/>
                <w:noProof/>
                <w:spacing w:val="-2"/>
                <w:lang w:bidi="en-US"/>
              </w:rPr>
              <w:t>3.6</w:t>
            </w:r>
            <w:r>
              <w:rPr>
                <w:rFonts w:eastAsiaTheme="minorEastAsia" w:cstheme="minorBidi"/>
                <w:b w:val="0"/>
                <w:bCs w:val="0"/>
                <w:noProof/>
                <w:kern w:val="2"/>
                <w:sz w:val="24"/>
                <w:szCs w:val="24"/>
                <w14:ligatures w14:val="standardContextual"/>
              </w:rPr>
              <w:tab/>
            </w:r>
            <w:r w:rsidRPr="00CE21ED">
              <w:rPr>
                <w:rStyle w:val="Hyperlink"/>
                <w:rFonts w:eastAsia="Garamond"/>
                <w:noProof/>
              </w:rPr>
              <w:t>S/U Grades</w:t>
            </w:r>
            <w:r>
              <w:rPr>
                <w:noProof/>
                <w:webHidden/>
              </w:rPr>
              <w:tab/>
            </w:r>
            <w:r>
              <w:rPr>
                <w:noProof/>
                <w:webHidden/>
              </w:rPr>
              <w:fldChar w:fldCharType="begin"/>
            </w:r>
            <w:r>
              <w:rPr>
                <w:noProof/>
                <w:webHidden/>
              </w:rPr>
              <w:instrText xml:space="preserve"> PAGEREF _Toc170732853 \h </w:instrText>
            </w:r>
            <w:r>
              <w:rPr>
                <w:noProof/>
                <w:webHidden/>
              </w:rPr>
            </w:r>
            <w:r>
              <w:rPr>
                <w:noProof/>
                <w:webHidden/>
              </w:rPr>
              <w:fldChar w:fldCharType="separate"/>
            </w:r>
            <w:r>
              <w:rPr>
                <w:noProof/>
                <w:webHidden/>
              </w:rPr>
              <w:t>7</w:t>
            </w:r>
            <w:r>
              <w:rPr>
                <w:noProof/>
                <w:webHidden/>
              </w:rPr>
              <w:fldChar w:fldCharType="end"/>
            </w:r>
          </w:hyperlink>
        </w:p>
        <w:p w14:paraId="2E685986" w14:textId="0D7C6FB3" w:rsidR="008E4FDA" w:rsidRDefault="008E4FDA">
          <w:pPr>
            <w:pStyle w:val="TOC2"/>
            <w:tabs>
              <w:tab w:val="left" w:pos="960"/>
              <w:tab w:val="right" w:leader="dot" w:pos="8850"/>
            </w:tabs>
            <w:rPr>
              <w:rFonts w:eastAsiaTheme="minorEastAsia" w:cstheme="minorBidi"/>
              <w:b w:val="0"/>
              <w:bCs w:val="0"/>
              <w:noProof/>
              <w:kern w:val="2"/>
              <w:sz w:val="24"/>
              <w:szCs w:val="24"/>
              <w14:ligatures w14:val="standardContextual"/>
            </w:rPr>
          </w:pPr>
          <w:hyperlink w:anchor="_Toc170732854" w:history="1">
            <w:r w:rsidRPr="00CE21ED">
              <w:rPr>
                <w:rStyle w:val="Hyperlink"/>
                <w:rFonts w:ascii="Garamond" w:eastAsia="Garamond" w:hAnsi="Garamond" w:cs="Garamond"/>
                <w:noProof/>
                <w:spacing w:val="-2"/>
                <w:lang w:bidi="en-US"/>
              </w:rPr>
              <w:t>3.7</w:t>
            </w:r>
            <w:r>
              <w:rPr>
                <w:rFonts w:eastAsiaTheme="minorEastAsia" w:cstheme="minorBidi"/>
                <w:b w:val="0"/>
                <w:bCs w:val="0"/>
                <w:noProof/>
                <w:kern w:val="2"/>
                <w:sz w:val="24"/>
                <w:szCs w:val="24"/>
                <w14:ligatures w14:val="standardContextual"/>
              </w:rPr>
              <w:tab/>
            </w:r>
            <w:r w:rsidRPr="00CE21ED">
              <w:rPr>
                <w:rStyle w:val="Hyperlink"/>
                <w:rFonts w:eastAsia="Garamond"/>
                <w:noProof/>
              </w:rPr>
              <w:t>Incompletes</w:t>
            </w:r>
            <w:r>
              <w:rPr>
                <w:noProof/>
                <w:webHidden/>
              </w:rPr>
              <w:tab/>
            </w:r>
            <w:r>
              <w:rPr>
                <w:noProof/>
                <w:webHidden/>
              </w:rPr>
              <w:fldChar w:fldCharType="begin"/>
            </w:r>
            <w:r>
              <w:rPr>
                <w:noProof/>
                <w:webHidden/>
              </w:rPr>
              <w:instrText xml:space="preserve"> PAGEREF _Toc170732854 \h </w:instrText>
            </w:r>
            <w:r>
              <w:rPr>
                <w:noProof/>
                <w:webHidden/>
              </w:rPr>
            </w:r>
            <w:r>
              <w:rPr>
                <w:noProof/>
                <w:webHidden/>
              </w:rPr>
              <w:fldChar w:fldCharType="separate"/>
            </w:r>
            <w:r>
              <w:rPr>
                <w:noProof/>
                <w:webHidden/>
              </w:rPr>
              <w:t>8</w:t>
            </w:r>
            <w:r>
              <w:rPr>
                <w:noProof/>
                <w:webHidden/>
              </w:rPr>
              <w:fldChar w:fldCharType="end"/>
            </w:r>
          </w:hyperlink>
        </w:p>
        <w:p w14:paraId="743F2971" w14:textId="6F2BAC0A" w:rsidR="008E4FDA" w:rsidRDefault="008E4FDA">
          <w:pPr>
            <w:pStyle w:val="TOC2"/>
            <w:tabs>
              <w:tab w:val="left" w:pos="960"/>
              <w:tab w:val="right" w:leader="dot" w:pos="8850"/>
            </w:tabs>
            <w:rPr>
              <w:rFonts w:eastAsiaTheme="minorEastAsia" w:cstheme="minorBidi"/>
              <w:b w:val="0"/>
              <w:bCs w:val="0"/>
              <w:noProof/>
              <w:kern w:val="2"/>
              <w:sz w:val="24"/>
              <w:szCs w:val="24"/>
              <w14:ligatures w14:val="standardContextual"/>
            </w:rPr>
          </w:pPr>
          <w:hyperlink w:anchor="_Toc170732855" w:history="1">
            <w:r w:rsidRPr="00CE21ED">
              <w:rPr>
                <w:rStyle w:val="Hyperlink"/>
                <w:rFonts w:ascii="Garamond" w:eastAsia="Garamond" w:hAnsi="Garamond" w:cs="Garamond"/>
                <w:noProof/>
                <w:spacing w:val="-2"/>
                <w:lang w:bidi="en-US"/>
              </w:rPr>
              <w:t>3.8</w:t>
            </w:r>
            <w:r>
              <w:rPr>
                <w:rFonts w:eastAsiaTheme="minorEastAsia" w:cstheme="minorBidi"/>
                <w:b w:val="0"/>
                <w:bCs w:val="0"/>
                <w:noProof/>
                <w:kern w:val="2"/>
                <w:sz w:val="24"/>
                <w:szCs w:val="24"/>
                <w14:ligatures w14:val="standardContextual"/>
              </w:rPr>
              <w:tab/>
            </w:r>
            <w:r w:rsidRPr="00CE21ED">
              <w:rPr>
                <w:rStyle w:val="Hyperlink"/>
                <w:rFonts w:eastAsia="Garamond"/>
                <w:noProof/>
              </w:rPr>
              <w:t>Graduate School Forms and Deadlines</w:t>
            </w:r>
            <w:r>
              <w:rPr>
                <w:noProof/>
                <w:webHidden/>
              </w:rPr>
              <w:tab/>
            </w:r>
            <w:r>
              <w:rPr>
                <w:noProof/>
                <w:webHidden/>
              </w:rPr>
              <w:fldChar w:fldCharType="begin"/>
            </w:r>
            <w:r>
              <w:rPr>
                <w:noProof/>
                <w:webHidden/>
              </w:rPr>
              <w:instrText xml:space="preserve"> PAGEREF _Toc170732855 \h </w:instrText>
            </w:r>
            <w:r>
              <w:rPr>
                <w:noProof/>
                <w:webHidden/>
              </w:rPr>
            </w:r>
            <w:r>
              <w:rPr>
                <w:noProof/>
                <w:webHidden/>
              </w:rPr>
              <w:fldChar w:fldCharType="separate"/>
            </w:r>
            <w:r>
              <w:rPr>
                <w:noProof/>
                <w:webHidden/>
              </w:rPr>
              <w:t>8</w:t>
            </w:r>
            <w:r>
              <w:rPr>
                <w:noProof/>
                <w:webHidden/>
              </w:rPr>
              <w:fldChar w:fldCharType="end"/>
            </w:r>
          </w:hyperlink>
        </w:p>
        <w:p w14:paraId="3625C3FF" w14:textId="543F244A" w:rsidR="008E4FDA" w:rsidRDefault="008E4FDA">
          <w:pPr>
            <w:pStyle w:val="TOC1"/>
            <w:tabs>
              <w:tab w:val="left" w:pos="480"/>
              <w:tab w:val="right" w:leader="dot" w:pos="8850"/>
            </w:tabs>
            <w:rPr>
              <w:rFonts w:eastAsiaTheme="minorEastAsia" w:cstheme="minorBidi"/>
              <w:b w:val="0"/>
              <w:bCs w:val="0"/>
              <w:i w:val="0"/>
              <w:iCs w:val="0"/>
              <w:noProof/>
              <w:kern w:val="2"/>
              <w14:ligatures w14:val="standardContextual"/>
            </w:rPr>
          </w:pPr>
          <w:hyperlink w:anchor="_Toc170732856" w:history="1">
            <w:r w:rsidRPr="00CE21ED">
              <w:rPr>
                <w:rStyle w:val="Hyperlink"/>
                <w:rFonts w:eastAsia="Garamond"/>
                <w:noProof/>
                <w:spacing w:val="-2"/>
                <w:w w:val="99"/>
                <w:lang w:bidi="en-US"/>
              </w:rPr>
              <w:t>4.</w:t>
            </w:r>
            <w:r>
              <w:rPr>
                <w:rFonts w:eastAsiaTheme="minorEastAsia" w:cstheme="minorBidi"/>
                <w:b w:val="0"/>
                <w:bCs w:val="0"/>
                <w:i w:val="0"/>
                <w:iCs w:val="0"/>
                <w:noProof/>
                <w:kern w:val="2"/>
                <w14:ligatures w14:val="standardContextual"/>
              </w:rPr>
              <w:tab/>
            </w:r>
            <w:r w:rsidRPr="00CE21ED">
              <w:rPr>
                <w:rStyle w:val="Hyperlink"/>
                <w:rFonts w:eastAsia="Garamond"/>
                <w:noProof/>
              </w:rPr>
              <w:t>TRANSFER COURSE CREDIT</w:t>
            </w:r>
            <w:r>
              <w:rPr>
                <w:noProof/>
                <w:webHidden/>
              </w:rPr>
              <w:tab/>
            </w:r>
            <w:r>
              <w:rPr>
                <w:noProof/>
                <w:webHidden/>
              </w:rPr>
              <w:fldChar w:fldCharType="begin"/>
            </w:r>
            <w:r>
              <w:rPr>
                <w:noProof/>
                <w:webHidden/>
              </w:rPr>
              <w:instrText xml:space="preserve"> PAGEREF _Toc170732856 \h </w:instrText>
            </w:r>
            <w:r>
              <w:rPr>
                <w:noProof/>
                <w:webHidden/>
              </w:rPr>
            </w:r>
            <w:r>
              <w:rPr>
                <w:noProof/>
                <w:webHidden/>
              </w:rPr>
              <w:fldChar w:fldCharType="separate"/>
            </w:r>
            <w:r>
              <w:rPr>
                <w:noProof/>
                <w:webHidden/>
              </w:rPr>
              <w:t>8</w:t>
            </w:r>
            <w:r>
              <w:rPr>
                <w:noProof/>
                <w:webHidden/>
              </w:rPr>
              <w:fldChar w:fldCharType="end"/>
            </w:r>
          </w:hyperlink>
        </w:p>
        <w:p w14:paraId="61DCCF59" w14:textId="2E3E4B73" w:rsidR="008E4FDA" w:rsidRDefault="008E4FDA">
          <w:pPr>
            <w:pStyle w:val="TOC2"/>
            <w:tabs>
              <w:tab w:val="left" w:pos="960"/>
              <w:tab w:val="right" w:leader="dot" w:pos="8850"/>
            </w:tabs>
            <w:rPr>
              <w:rFonts w:eastAsiaTheme="minorEastAsia" w:cstheme="minorBidi"/>
              <w:b w:val="0"/>
              <w:bCs w:val="0"/>
              <w:noProof/>
              <w:kern w:val="2"/>
              <w:sz w:val="24"/>
              <w:szCs w:val="24"/>
              <w14:ligatures w14:val="standardContextual"/>
            </w:rPr>
          </w:pPr>
          <w:hyperlink w:anchor="_Toc170732857" w:history="1">
            <w:r w:rsidRPr="00CE21ED">
              <w:rPr>
                <w:rStyle w:val="Hyperlink"/>
                <w:rFonts w:ascii="Garamond" w:eastAsia="Garamond" w:hAnsi="Garamond" w:cs="Garamond"/>
                <w:noProof/>
                <w:spacing w:val="-2"/>
                <w:lang w:bidi="en-US"/>
              </w:rPr>
              <w:t>4.1</w:t>
            </w:r>
            <w:r>
              <w:rPr>
                <w:rFonts w:eastAsiaTheme="minorEastAsia" w:cstheme="minorBidi"/>
                <w:b w:val="0"/>
                <w:bCs w:val="0"/>
                <w:noProof/>
                <w:kern w:val="2"/>
                <w:sz w:val="24"/>
                <w:szCs w:val="24"/>
                <w14:ligatures w14:val="standardContextual"/>
              </w:rPr>
              <w:tab/>
            </w:r>
            <w:r w:rsidRPr="00CE21ED">
              <w:rPr>
                <w:rStyle w:val="Hyperlink"/>
                <w:rFonts w:eastAsia="Garamond"/>
                <w:noProof/>
              </w:rPr>
              <w:t>Transfer Course Credit</w:t>
            </w:r>
            <w:r>
              <w:rPr>
                <w:noProof/>
                <w:webHidden/>
              </w:rPr>
              <w:tab/>
            </w:r>
            <w:r>
              <w:rPr>
                <w:noProof/>
                <w:webHidden/>
              </w:rPr>
              <w:fldChar w:fldCharType="begin"/>
            </w:r>
            <w:r>
              <w:rPr>
                <w:noProof/>
                <w:webHidden/>
              </w:rPr>
              <w:instrText xml:space="preserve"> PAGEREF _Toc170732857 \h </w:instrText>
            </w:r>
            <w:r>
              <w:rPr>
                <w:noProof/>
                <w:webHidden/>
              </w:rPr>
            </w:r>
            <w:r>
              <w:rPr>
                <w:noProof/>
                <w:webHidden/>
              </w:rPr>
              <w:fldChar w:fldCharType="separate"/>
            </w:r>
            <w:r>
              <w:rPr>
                <w:noProof/>
                <w:webHidden/>
              </w:rPr>
              <w:t>8</w:t>
            </w:r>
            <w:r>
              <w:rPr>
                <w:noProof/>
                <w:webHidden/>
              </w:rPr>
              <w:fldChar w:fldCharType="end"/>
            </w:r>
          </w:hyperlink>
        </w:p>
        <w:p w14:paraId="6F0B6EA2" w14:textId="415D3B6F" w:rsidR="008E4FDA" w:rsidRDefault="008E4FDA">
          <w:pPr>
            <w:pStyle w:val="TOC2"/>
            <w:tabs>
              <w:tab w:val="left" w:pos="960"/>
              <w:tab w:val="right" w:leader="dot" w:pos="8850"/>
            </w:tabs>
            <w:rPr>
              <w:rFonts w:eastAsiaTheme="minorEastAsia" w:cstheme="minorBidi"/>
              <w:b w:val="0"/>
              <w:bCs w:val="0"/>
              <w:noProof/>
              <w:kern w:val="2"/>
              <w:sz w:val="24"/>
              <w:szCs w:val="24"/>
              <w14:ligatures w14:val="standardContextual"/>
            </w:rPr>
          </w:pPr>
          <w:hyperlink w:anchor="_Toc170732858" w:history="1">
            <w:r w:rsidRPr="00CE21ED">
              <w:rPr>
                <w:rStyle w:val="Hyperlink"/>
                <w:rFonts w:ascii="Garamond" w:eastAsia="Garamond" w:hAnsi="Garamond" w:cs="Garamond"/>
                <w:noProof/>
                <w:spacing w:val="-2"/>
                <w:lang w:bidi="en-US"/>
              </w:rPr>
              <w:t>4.2</w:t>
            </w:r>
            <w:r>
              <w:rPr>
                <w:rFonts w:eastAsiaTheme="minorEastAsia" w:cstheme="minorBidi"/>
                <w:b w:val="0"/>
                <w:bCs w:val="0"/>
                <w:noProof/>
                <w:kern w:val="2"/>
                <w:sz w:val="24"/>
                <w:szCs w:val="24"/>
                <w14:ligatures w14:val="standardContextual"/>
              </w:rPr>
              <w:tab/>
            </w:r>
            <w:r w:rsidRPr="00CE21ED">
              <w:rPr>
                <w:rStyle w:val="Hyperlink"/>
                <w:rFonts w:eastAsia="Garamond"/>
                <w:noProof/>
              </w:rPr>
              <w:t>Professional Experience Credit</w:t>
            </w:r>
            <w:r>
              <w:rPr>
                <w:noProof/>
                <w:webHidden/>
              </w:rPr>
              <w:tab/>
            </w:r>
            <w:r>
              <w:rPr>
                <w:noProof/>
                <w:webHidden/>
              </w:rPr>
              <w:fldChar w:fldCharType="begin"/>
            </w:r>
            <w:r>
              <w:rPr>
                <w:noProof/>
                <w:webHidden/>
              </w:rPr>
              <w:instrText xml:space="preserve"> PAGEREF _Toc170732858 \h </w:instrText>
            </w:r>
            <w:r>
              <w:rPr>
                <w:noProof/>
                <w:webHidden/>
              </w:rPr>
            </w:r>
            <w:r>
              <w:rPr>
                <w:noProof/>
                <w:webHidden/>
              </w:rPr>
              <w:fldChar w:fldCharType="separate"/>
            </w:r>
            <w:r>
              <w:rPr>
                <w:noProof/>
                <w:webHidden/>
              </w:rPr>
              <w:t>8</w:t>
            </w:r>
            <w:r>
              <w:rPr>
                <w:noProof/>
                <w:webHidden/>
              </w:rPr>
              <w:fldChar w:fldCharType="end"/>
            </w:r>
          </w:hyperlink>
        </w:p>
        <w:p w14:paraId="24A02CDF" w14:textId="100C6862" w:rsidR="008E4FDA" w:rsidRDefault="008E4FDA">
          <w:pPr>
            <w:pStyle w:val="TOC1"/>
            <w:tabs>
              <w:tab w:val="left" w:pos="480"/>
              <w:tab w:val="right" w:leader="dot" w:pos="8850"/>
            </w:tabs>
            <w:rPr>
              <w:rFonts w:eastAsiaTheme="minorEastAsia" w:cstheme="minorBidi"/>
              <w:b w:val="0"/>
              <w:bCs w:val="0"/>
              <w:i w:val="0"/>
              <w:iCs w:val="0"/>
              <w:noProof/>
              <w:kern w:val="2"/>
              <w14:ligatures w14:val="standardContextual"/>
            </w:rPr>
          </w:pPr>
          <w:hyperlink w:anchor="_Toc170732859" w:history="1">
            <w:r w:rsidRPr="00CE21ED">
              <w:rPr>
                <w:rStyle w:val="Hyperlink"/>
                <w:rFonts w:eastAsia="Garamond"/>
                <w:noProof/>
                <w:spacing w:val="-2"/>
                <w:w w:val="99"/>
                <w:lang w:bidi="en-US"/>
              </w:rPr>
              <w:t>5.</w:t>
            </w:r>
            <w:r>
              <w:rPr>
                <w:rFonts w:eastAsiaTheme="minorEastAsia" w:cstheme="minorBidi"/>
                <w:b w:val="0"/>
                <w:bCs w:val="0"/>
                <w:i w:val="0"/>
                <w:iCs w:val="0"/>
                <w:noProof/>
                <w:kern w:val="2"/>
                <w14:ligatures w14:val="standardContextual"/>
              </w:rPr>
              <w:tab/>
            </w:r>
            <w:r w:rsidRPr="00CE21ED">
              <w:rPr>
                <w:rStyle w:val="Hyperlink"/>
                <w:rFonts w:eastAsia="Garamond"/>
                <w:noProof/>
              </w:rPr>
              <w:t>SATISFACTORY PROGRESS (FULL-TIME)</w:t>
            </w:r>
            <w:r>
              <w:rPr>
                <w:noProof/>
                <w:webHidden/>
              </w:rPr>
              <w:tab/>
            </w:r>
            <w:r>
              <w:rPr>
                <w:noProof/>
                <w:webHidden/>
              </w:rPr>
              <w:fldChar w:fldCharType="begin"/>
            </w:r>
            <w:r>
              <w:rPr>
                <w:noProof/>
                <w:webHidden/>
              </w:rPr>
              <w:instrText xml:space="preserve"> PAGEREF _Toc170732859 \h </w:instrText>
            </w:r>
            <w:r>
              <w:rPr>
                <w:noProof/>
                <w:webHidden/>
              </w:rPr>
            </w:r>
            <w:r>
              <w:rPr>
                <w:noProof/>
                <w:webHidden/>
              </w:rPr>
              <w:fldChar w:fldCharType="separate"/>
            </w:r>
            <w:r>
              <w:rPr>
                <w:noProof/>
                <w:webHidden/>
              </w:rPr>
              <w:t>9</w:t>
            </w:r>
            <w:r>
              <w:rPr>
                <w:noProof/>
                <w:webHidden/>
              </w:rPr>
              <w:fldChar w:fldCharType="end"/>
            </w:r>
          </w:hyperlink>
        </w:p>
        <w:p w14:paraId="2FE62FC5" w14:textId="028F1663"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60" w:history="1">
            <w:r w:rsidRPr="00CE21ED">
              <w:rPr>
                <w:rStyle w:val="Hyperlink"/>
                <w:rFonts w:eastAsia="Garamond"/>
                <w:noProof/>
              </w:rPr>
              <w:t>5.1 Prior to First</w:t>
            </w:r>
            <w:r w:rsidRPr="00CE21ED">
              <w:rPr>
                <w:rStyle w:val="Hyperlink"/>
                <w:rFonts w:eastAsia="Garamond"/>
                <w:noProof/>
                <w:spacing w:val="-1"/>
              </w:rPr>
              <w:t xml:space="preserve"> </w:t>
            </w:r>
            <w:r w:rsidRPr="00CE21ED">
              <w:rPr>
                <w:rStyle w:val="Hyperlink"/>
                <w:rFonts w:eastAsia="Garamond"/>
                <w:noProof/>
              </w:rPr>
              <w:t>Semester</w:t>
            </w:r>
            <w:r>
              <w:rPr>
                <w:noProof/>
                <w:webHidden/>
              </w:rPr>
              <w:tab/>
            </w:r>
            <w:r>
              <w:rPr>
                <w:noProof/>
                <w:webHidden/>
              </w:rPr>
              <w:fldChar w:fldCharType="begin"/>
            </w:r>
            <w:r>
              <w:rPr>
                <w:noProof/>
                <w:webHidden/>
              </w:rPr>
              <w:instrText xml:space="preserve"> PAGEREF _Toc170732860 \h </w:instrText>
            </w:r>
            <w:r>
              <w:rPr>
                <w:noProof/>
                <w:webHidden/>
              </w:rPr>
            </w:r>
            <w:r>
              <w:rPr>
                <w:noProof/>
                <w:webHidden/>
              </w:rPr>
              <w:fldChar w:fldCharType="separate"/>
            </w:r>
            <w:r>
              <w:rPr>
                <w:noProof/>
                <w:webHidden/>
              </w:rPr>
              <w:t>9</w:t>
            </w:r>
            <w:r>
              <w:rPr>
                <w:noProof/>
                <w:webHidden/>
              </w:rPr>
              <w:fldChar w:fldCharType="end"/>
            </w:r>
          </w:hyperlink>
        </w:p>
        <w:p w14:paraId="2CC35A5B" w14:textId="1183EAEB"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61" w:history="1">
            <w:r w:rsidRPr="00CE21ED">
              <w:rPr>
                <w:rStyle w:val="Hyperlink"/>
                <w:rFonts w:eastAsia="Garamond"/>
                <w:noProof/>
              </w:rPr>
              <w:t>5.2 First Full Semester (Fall or Spring)</w:t>
            </w:r>
            <w:r>
              <w:rPr>
                <w:noProof/>
                <w:webHidden/>
              </w:rPr>
              <w:tab/>
            </w:r>
            <w:r>
              <w:rPr>
                <w:noProof/>
                <w:webHidden/>
              </w:rPr>
              <w:fldChar w:fldCharType="begin"/>
            </w:r>
            <w:r>
              <w:rPr>
                <w:noProof/>
                <w:webHidden/>
              </w:rPr>
              <w:instrText xml:space="preserve"> PAGEREF _Toc170732861 \h </w:instrText>
            </w:r>
            <w:r>
              <w:rPr>
                <w:noProof/>
                <w:webHidden/>
              </w:rPr>
            </w:r>
            <w:r>
              <w:rPr>
                <w:noProof/>
                <w:webHidden/>
              </w:rPr>
              <w:fldChar w:fldCharType="separate"/>
            </w:r>
            <w:r>
              <w:rPr>
                <w:noProof/>
                <w:webHidden/>
              </w:rPr>
              <w:t>9</w:t>
            </w:r>
            <w:r>
              <w:rPr>
                <w:noProof/>
                <w:webHidden/>
              </w:rPr>
              <w:fldChar w:fldCharType="end"/>
            </w:r>
          </w:hyperlink>
        </w:p>
        <w:p w14:paraId="5D6E1AF7" w14:textId="63BA1A00"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62" w:history="1">
            <w:r w:rsidRPr="00CE21ED">
              <w:rPr>
                <w:rStyle w:val="Hyperlink"/>
                <w:rFonts w:eastAsia="Garamond"/>
                <w:noProof/>
              </w:rPr>
              <w:t>5.3 Optional Short Semester (Winter or Summer)</w:t>
            </w:r>
            <w:r>
              <w:rPr>
                <w:noProof/>
                <w:webHidden/>
              </w:rPr>
              <w:tab/>
            </w:r>
            <w:r>
              <w:rPr>
                <w:noProof/>
                <w:webHidden/>
              </w:rPr>
              <w:fldChar w:fldCharType="begin"/>
            </w:r>
            <w:r>
              <w:rPr>
                <w:noProof/>
                <w:webHidden/>
              </w:rPr>
              <w:instrText xml:space="preserve"> PAGEREF _Toc170732862 \h </w:instrText>
            </w:r>
            <w:r>
              <w:rPr>
                <w:noProof/>
                <w:webHidden/>
              </w:rPr>
            </w:r>
            <w:r>
              <w:rPr>
                <w:noProof/>
                <w:webHidden/>
              </w:rPr>
              <w:fldChar w:fldCharType="separate"/>
            </w:r>
            <w:r>
              <w:rPr>
                <w:noProof/>
                <w:webHidden/>
              </w:rPr>
              <w:t>9</w:t>
            </w:r>
            <w:r>
              <w:rPr>
                <w:noProof/>
                <w:webHidden/>
              </w:rPr>
              <w:fldChar w:fldCharType="end"/>
            </w:r>
          </w:hyperlink>
        </w:p>
        <w:p w14:paraId="640D61A0" w14:textId="614B6778"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63" w:history="1">
            <w:r w:rsidRPr="00CE21ED">
              <w:rPr>
                <w:rStyle w:val="Hyperlink"/>
                <w:rFonts w:eastAsia="Garamond"/>
                <w:noProof/>
              </w:rPr>
              <w:t>5.4 Second Full Semester (Fall or Spring)</w:t>
            </w:r>
            <w:r>
              <w:rPr>
                <w:noProof/>
                <w:webHidden/>
              </w:rPr>
              <w:tab/>
            </w:r>
            <w:r>
              <w:rPr>
                <w:noProof/>
                <w:webHidden/>
              </w:rPr>
              <w:fldChar w:fldCharType="begin"/>
            </w:r>
            <w:r>
              <w:rPr>
                <w:noProof/>
                <w:webHidden/>
              </w:rPr>
              <w:instrText xml:space="preserve"> PAGEREF _Toc170732863 \h </w:instrText>
            </w:r>
            <w:r>
              <w:rPr>
                <w:noProof/>
                <w:webHidden/>
              </w:rPr>
            </w:r>
            <w:r>
              <w:rPr>
                <w:noProof/>
                <w:webHidden/>
              </w:rPr>
              <w:fldChar w:fldCharType="separate"/>
            </w:r>
            <w:r>
              <w:rPr>
                <w:noProof/>
                <w:webHidden/>
              </w:rPr>
              <w:t>9</w:t>
            </w:r>
            <w:r>
              <w:rPr>
                <w:noProof/>
                <w:webHidden/>
              </w:rPr>
              <w:fldChar w:fldCharType="end"/>
            </w:r>
          </w:hyperlink>
        </w:p>
        <w:p w14:paraId="7067268A" w14:textId="3BE32E3A"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64" w:history="1">
            <w:r w:rsidRPr="00CE21ED">
              <w:rPr>
                <w:rStyle w:val="Hyperlink"/>
                <w:rFonts w:eastAsia="Garamond"/>
                <w:noProof/>
              </w:rPr>
              <w:t>5.5 Optional Short Semester (Winter or Summer)</w:t>
            </w:r>
            <w:r>
              <w:rPr>
                <w:noProof/>
                <w:webHidden/>
              </w:rPr>
              <w:tab/>
            </w:r>
            <w:r>
              <w:rPr>
                <w:noProof/>
                <w:webHidden/>
              </w:rPr>
              <w:fldChar w:fldCharType="begin"/>
            </w:r>
            <w:r>
              <w:rPr>
                <w:noProof/>
                <w:webHidden/>
              </w:rPr>
              <w:instrText xml:space="preserve"> PAGEREF _Toc170732864 \h </w:instrText>
            </w:r>
            <w:r>
              <w:rPr>
                <w:noProof/>
                <w:webHidden/>
              </w:rPr>
            </w:r>
            <w:r>
              <w:rPr>
                <w:noProof/>
                <w:webHidden/>
              </w:rPr>
              <w:fldChar w:fldCharType="separate"/>
            </w:r>
            <w:r>
              <w:rPr>
                <w:noProof/>
                <w:webHidden/>
              </w:rPr>
              <w:t>9</w:t>
            </w:r>
            <w:r>
              <w:rPr>
                <w:noProof/>
                <w:webHidden/>
              </w:rPr>
              <w:fldChar w:fldCharType="end"/>
            </w:r>
          </w:hyperlink>
        </w:p>
        <w:p w14:paraId="403E8028" w14:textId="6B40F196" w:rsidR="008E4FDA" w:rsidRDefault="008E4FDA">
          <w:pPr>
            <w:pStyle w:val="TOC1"/>
            <w:tabs>
              <w:tab w:val="left" w:pos="480"/>
              <w:tab w:val="right" w:leader="dot" w:pos="8850"/>
            </w:tabs>
            <w:rPr>
              <w:rFonts w:eastAsiaTheme="minorEastAsia" w:cstheme="minorBidi"/>
              <w:b w:val="0"/>
              <w:bCs w:val="0"/>
              <w:i w:val="0"/>
              <w:iCs w:val="0"/>
              <w:noProof/>
              <w:kern w:val="2"/>
              <w14:ligatures w14:val="standardContextual"/>
            </w:rPr>
          </w:pPr>
          <w:hyperlink w:anchor="_Toc170732865" w:history="1">
            <w:r w:rsidRPr="00CE21ED">
              <w:rPr>
                <w:rStyle w:val="Hyperlink"/>
                <w:rFonts w:eastAsia="Garamond"/>
                <w:noProof/>
                <w:spacing w:val="-2"/>
                <w:w w:val="99"/>
                <w:lang w:bidi="en-US"/>
              </w:rPr>
              <w:t>6.</w:t>
            </w:r>
            <w:r>
              <w:rPr>
                <w:rFonts w:eastAsiaTheme="minorEastAsia" w:cstheme="minorBidi"/>
                <w:b w:val="0"/>
                <w:bCs w:val="0"/>
                <w:i w:val="0"/>
                <w:iCs w:val="0"/>
                <w:noProof/>
                <w:kern w:val="2"/>
                <w14:ligatures w14:val="standardContextual"/>
              </w:rPr>
              <w:tab/>
            </w:r>
            <w:r w:rsidRPr="00CE21ED">
              <w:rPr>
                <w:rStyle w:val="Hyperlink"/>
                <w:rFonts w:eastAsia="Garamond"/>
                <w:noProof/>
              </w:rPr>
              <w:t>SATISFACTORY PROGRESS (1 COURSE PER SEMESTER)</w:t>
            </w:r>
            <w:r>
              <w:rPr>
                <w:noProof/>
                <w:webHidden/>
              </w:rPr>
              <w:tab/>
            </w:r>
            <w:r>
              <w:rPr>
                <w:noProof/>
                <w:webHidden/>
              </w:rPr>
              <w:fldChar w:fldCharType="begin"/>
            </w:r>
            <w:r>
              <w:rPr>
                <w:noProof/>
                <w:webHidden/>
              </w:rPr>
              <w:instrText xml:space="preserve"> PAGEREF _Toc170732865 \h </w:instrText>
            </w:r>
            <w:r>
              <w:rPr>
                <w:noProof/>
                <w:webHidden/>
              </w:rPr>
            </w:r>
            <w:r>
              <w:rPr>
                <w:noProof/>
                <w:webHidden/>
              </w:rPr>
              <w:fldChar w:fldCharType="separate"/>
            </w:r>
            <w:r>
              <w:rPr>
                <w:noProof/>
                <w:webHidden/>
              </w:rPr>
              <w:t>9</w:t>
            </w:r>
            <w:r>
              <w:rPr>
                <w:noProof/>
                <w:webHidden/>
              </w:rPr>
              <w:fldChar w:fldCharType="end"/>
            </w:r>
          </w:hyperlink>
        </w:p>
        <w:p w14:paraId="38C75A52" w14:textId="6E58807C"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66" w:history="1">
            <w:r w:rsidRPr="00CE21ED">
              <w:rPr>
                <w:rStyle w:val="Hyperlink"/>
                <w:rFonts w:eastAsia="Garamond"/>
                <w:noProof/>
              </w:rPr>
              <w:t>6.1 Prior to First</w:t>
            </w:r>
            <w:r w:rsidRPr="00CE21ED">
              <w:rPr>
                <w:rStyle w:val="Hyperlink"/>
                <w:rFonts w:eastAsia="Garamond"/>
                <w:noProof/>
                <w:spacing w:val="-1"/>
              </w:rPr>
              <w:t xml:space="preserve"> </w:t>
            </w:r>
            <w:r w:rsidRPr="00CE21ED">
              <w:rPr>
                <w:rStyle w:val="Hyperlink"/>
                <w:rFonts w:eastAsia="Garamond"/>
                <w:noProof/>
              </w:rPr>
              <w:t>Semester</w:t>
            </w:r>
            <w:r>
              <w:rPr>
                <w:noProof/>
                <w:webHidden/>
              </w:rPr>
              <w:tab/>
            </w:r>
            <w:r>
              <w:rPr>
                <w:noProof/>
                <w:webHidden/>
              </w:rPr>
              <w:fldChar w:fldCharType="begin"/>
            </w:r>
            <w:r>
              <w:rPr>
                <w:noProof/>
                <w:webHidden/>
              </w:rPr>
              <w:instrText xml:space="preserve"> PAGEREF _Toc170732866 \h </w:instrText>
            </w:r>
            <w:r>
              <w:rPr>
                <w:noProof/>
                <w:webHidden/>
              </w:rPr>
            </w:r>
            <w:r>
              <w:rPr>
                <w:noProof/>
                <w:webHidden/>
              </w:rPr>
              <w:fldChar w:fldCharType="separate"/>
            </w:r>
            <w:r>
              <w:rPr>
                <w:noProof/>
                <w:webHidden/>
              </w:rPr>
              <w:t>9</w:t>
            </w:r>
            <w:r>
              <w:rPr>
                <w:noProof/>
                <w:webHidden/>
              </w:rPr>
              <w:fldChar w:fldCharType="end"/>
            </w:r>
          </w:hyperlink>
        </w:p>
        <w:p w14:paraId="52E0C2D2" w14:textId="2C1A813F"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67" w:history="1">
            <w:r w:rsidRPr="00CE21ED">
              <w:rPr>
                <w:rStyle w:val="Hyperlink"/>
                <w:rFonts w:eastAsia="Garamond"/>
                <w:noProof/>
              </w:rPr>
              <w:t>6.2 First Full Semester (Fall or Spring)</w:t>
            </w:r>
            <w:r>
              <w:rPr>
                <w:noProof/>
                <w:webHidden/>
              </w:rPr>
              <w:tab/>
            </w:r>
            <w:r>
              <w:rPr>
                <w:noProof/>
                <w:webHidden/>
              </w:rPr>
              <w:fldChar w:fldCharType="begin"/>
            </w:r>
            <w:r>
              <w:rPr>
                <w:noProof/>
                <w:webHidden/>
              </w:rPr>
              <w:instrText xml:space="preserve"> PAGEREF _Toc170732867 \h </w:instrText>
            </w:r>
            <w:r>
              <w:rPr>
                <w:noProof/>
                <w:webHidden/>
              </w:rPr>
            </w:r>
            <w:r>
              <w:rPr>
                <w:noProof/>
                <w:webHidden/>
              </w:rPr>
              <w:fldChar w:fldCharType="separate"/>
            </w:r>
            <w:r>
              <w:rPr>
                <w:noProof/>
                <w:webHidden/>
              </w:rPr>
              <w:t>10</w:t>
            </w:r>
            <w:r>
              <w:rPr>
                <w:noProof/>
                <w:webHidden/>
              </w:rPr>
              <w:fldChar w:fldCharType="end"/>
            </w:r>
          </w:hyperlink>
        </w:p>
        <w:p w14:paraId="139ED3A0" w14:textId="7ECCED1C"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68" w:history="1">
            <w:r w:rsidRPr="00CE21ED">
              <w:rPr>
                <w:rStyle w:val="Hyperlink"/>
                <w:rFonts w:eastAsia="Garamond"/>
                <w:noProof/>
              </w:rPr>
              <w:t>6.3 Optional Short Semester (Winter or Summer)</w:t>
            </w:r>
            <w:r>
              <w:rPr>
                <w:noProof/>
                <w:webHidden/>
              </w:rPr>
              <w:tab/>
            </w:r>
            <w:r>
              <w:rPr>
                <w:noProof/>
                <w:webHidden/>
              </w:rPr>
              <w:fldChar w:fldCharType="begin"/>
            </w:r>
            <w:r>
              <w:rPr>
                <w:noProof/>
                <w:webHidden/>
              </w:rPr>
              <w:instrText xml:space="preserve"> PAGEREF _Toc170732868 \h </w:instrText>
            </w:r>
            <w:r>
              <w:rPr>
                <w:noProof/>
                <w:webHidden/>
              </w:rPr>
            </w:r>
            <w:r>
              <w:rPr>
                <w:noProof/>
                <w:webHidden/>
              </w:rPr>
              <w:fldChar w:fldCharType="separate"/>
            </w:r>
            <w:r>
              <w:rPr>
                <w:noProof/>
                <w:webHidden/>
              </w:rPr>
              <w:t>10</w:t>
            </w:r>
            <w:r>
              <w:rPr>
                <w:noProof/>
                <w:webHidden/>
              </w:rPr>
              <w:fldChar w:fldCharType="end"/>
            </w:r>
          </w:hyperlink>
        </w:p>
        <w:p w14:paraId="4F2952BA" w14:textId="6CF0B84D"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69" w:history="1">
            <w:r w:rsidRPr="00CE21ED">
              <w:rPr>
                <w:rStyle w:val="Hyperlink"/>
                <w:rFonts w:eastAsia="Garamond"/>
                <w:noProof/>
              </w:rPr>
              <w:t>6.4 Second Full Semester (Fall or Spring)</w:t>
            </w:r>
            <w:r>
              <w:rPr>
                <w:noProof/>
                <w:webHidden/>
              </w:rPr>
              <w:tab/>
            </w:r>
            <w:r>
              <w:rPr>
                <w:noProof/>
                <w:webHidden/>
              </w:rPr>
              <w:fldChar w:fldCharType="begin"/>
            </w:r>
            <w:r>
              <w:rPr>
                <w:noProof/>
                <w:webHidden/>
              </w:rPr>
              <w:instrText xml:space="preserve"> PAGEREF _Toc170732869 \h </w:instrText>
            </w:r>
            <w:r>
              <w:rPr>
                <w:noProof/>
                <w:webHidden/>
              </w:rPr>
            </w:r>
            <w:r>
              <w:rPr>
                <w:noProof/>
                <w:webHidden/>
              </w:rPr>
              <w:fldChar w:fldCharType="separate"/>
            </w:r>
            <w:r>
              <w:rPr>
                <w:noProof/>
                <w:webHidden/>
              </w:rPr>
              <w:t>10</w:t>
            </w:r>
            <w:r>
              <w:rPr>
                <w:noProof/>
                <w:webHidden/>
              </w:rPr>
              <w:fldChar w:fldCharType="end"/>
            </w:r>
          </w:hyperlink>
        </w:p>
        <w:p w14:paraId="7F578CD9" w14:textId="04069F41"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70" w:history="1">
            <w:r w:rsidRPr="00CE21ED">
              <w:rPr>
                <w:rStyle w:val="Hyperlink"/>
                <w:rFonts w:eastAsia="Garamond"/>
                <w:noProof/>
              </w:rPr>
              <w:t>6.5 Optional Short Semester (Winter or Summer)</w:t>
            </w:r>
            <w:r>
              <w:rPr>
                <w:noProof/>
                <w:webHidden/>
              </w:rPr>
              <w:tab/>
            </w:r>
            <w:r>
              <w:rPr>
                <w:noProof/>
                <w:webHidden/>
              </w:rPr>
              <w:fldChar w:fldCharType="begin"/>
            </w:r>
            <w:r>
              <w:rPr>
                <w:noProof/>
                <w:webHidden/>
              </w:rPr>
              <w:instrText xml:space="preserve"> PAGEREF _Toc170732870 \h </w:instrText>
            </w:r>
            <w:r>
              <w:rPr>
                <w:noProof/>
                <w:webHidden/>
              </w:rPr>
            </w:r>
            <w:r>
              <w:rPr>
                <w:noProof/>
                <w:webHidden/>
              </w:rPr>
              <w:fldChar w:fldCharType="separate"/>
            </w:r>
            <w:r>
              <w:rPr>
                <w:noProof/>
                <w:webHidden/>
              </w:rPr>
              <w:t>10</w:t>
            </w:r>
            <w:r>
              <w:rPr>
                <w:noProof/>
                <w:webHidden/>
              </w:rPr>
              <w:fldChar w:fldCharType="end"/>
            </w:r>
          </w:hyperlink>
        </w:p>
        <w:p w14:paraId="5CC35485" w14:textId="666425D4"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71" w:history="1">
            <w:r w:rsidRPr="00CE21ED">
              <w:rPr>
                <w:rStyle w:val="Hyperlink"/>
                <w:rFonts w:eastAsia="Garamond"/>
                <w:noProof/>
              </w:rPr>
              <w:t>6.6 Third Full Semester (Fall or Spring)</w:t>
            </w:r>
            <w:r>
              <w:rPr>
                <w:noProof/>
                <w:webHidden/>
              </w:rPr>
              <w:tab/>
            </w:r>
            <w:r>
              <w:rPr>
                <w:noProof/>
                <w:webHidden/>
              </w:rPr>
              <w:fldChar w:fldCharType="begin"/>
            </w:r>
            <w:r>
              <w:rPr>
                <w:noProof/>
                <w:webHidden/>
              </w:rPr>
              <w:instrText xml:space="preserve"> PAGEREF _Toc170732871 \h </w:instrText>
            </w:r>
            <w:r>
              <w:rPr>
                <w:noProof/>
                <w:webHidden/>
              </w:rPr>
            </w:r>
            <w:r>
              <w:rPr>
                <w:noProof/>
                <w:webHidden/>
              </w:rPr>
              <w:fldChar w:fldCharType="separate"/>
            </w:r>
            <w:r>
              <w:rPr>
                <w:noProof/>
                <w:webHidden/>
              </w:rPr>
              <w:t>10</w:t>
            </w:r>
            <w:r>
              <w:rPr>
                <w:noProof/>
                <w:webHidden/>
              </w:rPr>
              <w:fldChar w:fldCharType="end"/>
            </w:r>
          </w:hyperlink>
        </w:p>
        <w:p w14:paraId="4C8E5D8A" w14:textId="7739EB37"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72" w:history="1">
            <w:r w:rsidRPr="00CE21ED">
              <w:rPr>
                <w:rStyle w:val="Hyperlink"/>
                <w:rFonts w:eastAsia="Garamond"/>
                <w:noProof/>
              </w:rPr>
              <w:t>6.7 Optional Short Semester (Winter or Summer)</w:t>
            </w:r>
            <w:r>
              <w:rPr>
                <w:noProof/>
                <w:webHidden/>
              </w:rPr>
              <w:tab/>
            </w:r>
            <w:r>
              <w:rPr>
                <w:noProof/>
                <w:webHidden/>
              </w:rPr>
              <w:fldChar w:fldCharType="begin"/>
            </w:r>
            <w:r>
              <w:rPr>
                <w:noProof/>
                <w:webHidden/>
              </w:rPr>
              <w:instrText xml:space="preserve"> PAGEREF _Toc170732872 \h </w:instrText>
            </w:r>
            <w:r>
              <w:rPr>
                <w:noProof/>
                <w:webHidden/>
              </w:rPr>
            </w:r>
            <w:r>
              <w:rPr>
                <w:noProof/>
                <w:webHidden/>
              </w:rPr>
              <w:fldChar w:fldCharType="separate"/>
            </w:r>
            <w:r>
              <w:rPr>
                <w:noProof/>
                <w:webHidden/>
              </w:rPr>
              <w:t>10</w:t>
            </w:r>
            <w:r>
              <w:rPr>
                <w:noProof/>
                <w:webHidden/>
              </w:rPr>
              <w:fldChar w:fldCharType="end"/>
            </w:r>
          </w:hyperlink>
        </w:p>
        <w:p w14:paraId="0CA74E34" w14:textId="7190D297"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73" w:history="1">
            <w:r w:rsidRPr="00CE21ED">
              <w:rPr>
                <w:rStyle w:val="Hyperlink"/>
                <w:rFonts w:eastAsia="Garamond"/>
                <w:noProof/>
              </w:rPr>
              <w:t>6.8 Fourth Full Semester (Fall or Spring)</w:t>
            </w:r>
            <w:r>
              <w:rPr>
                <w:noProof/>
                <w:webHidden/>
              </w:rPr>
              <w:tab/>
            </w:r>
            <w:r>
              <w:rPr>
                <w:noProof/>
                <w:webHidden/>
              </w:rPr>
              <w:fldChar w:fldCharType="begin"/>
            </w:r>
            <w:r>
              <w:rPr>
                <w:noProof/>
                <w:webHidden/>
              </w:rPr>
              <w:instrText xml:space="preserve"> PAGEREF _Toc170732873 \h </w:instrText>
            </w:r>
            <w:r>
              <w:rPr>
                <w:noProof/>
                <w:webHidden/>
              </w:rPr>
            </w:r>
            <w:r>
              <w:rPr>
                <w:noProof/>
                <w:webHidden/>
              </w:rPr>
              <w:fldChar w:fldCharType="separate"/>
            </w:r>
            <w:r>
              <w:rPr>
                <w:noProof/>
                <w:webHidden/>
              </w:rPr>
              <w:t>10</w:t>
            </w:r>
            <w:r>
              <w:rPr>
                <w:noProof/>
                <w:webHidden/>
              </w:rPr>
              <w:fldChar w:fldCharType="end"/>
            </w:r>
          </w:hyperlink>
        </w:p>
        <w:p w14:paraId="096FD6EB" w14:textId="216F159A"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74" w:history="1">
            <w:r w:rsidRPr="00CE21ED">
              <w:rPr>
                <w:rStyle w:val="Hyperlink"/>
                <w:rFonts w:eastAsia="Garamond"/>
                <w:noProof/>
              </w:rPr>
              <w:t>6.9 Optional Short Semester (Winter or Summer)</w:t>
            </w:r>
            <w:r>
              <w:rPr>
                <w:noProof/>
                <w:webHidden/>
              </w:rPr>
              <w:tab/>
            </w:r>
            <w:r>
              <w:rPr>
                <w:noProof/>
                <w:webHidden/>
              </w:rPr>
              <w:fldChar w:fldCharType="begin"/>
            </w:r>
            <w:r>
              <w:rPr>
                <w:noProof/>
                <w:webHidden/>
              </w:rPr>
              <w:instrText xml:space="preserve"> PAGEREF _Toc170732874 \h </w:instrText>
            </w:r>
            <w:r>
              <w:rPr>
                <w:noProof/>
                <w:webHidden/>
              </w:rPr>
            </w:r>
            <w:r>
              <w:rPr>
                <w:noProof/>
                <w:webHidden/>
              </w:rPr>
              <w:fldChar w:fldCharType="separate"/>
            </w:r>
            <w:r>
              <w:rPr>
                <w:noProof/>
                <w:webHidden/>
              </w:rPr>
              <w:t>10</w:t>
            </w:r>
            <w:r>
              <w:rPr>
                <w:noProof/>
                <w:webHidden/>
              </w:rPr>
              <w:fldChar w:fldCharType="end"/>
            </w:r>
          </w:hyperlink>
        </w:p>
        <w:p w14:paraId="2294A76D" w14:textId="65FB5B4A"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75" w:history="1">
            <w:r w:rsidRPr="00CE21ED">
              <w:rPr>
                <w:rStyle w:val="Hyperlink"/>
                <w:rFonts w:eastAsia="Garamond"/>
                <w:noProof/>
              </w:rPr>
              <w:t>6.10 Fifth Full Semester (Fall or Spring)</w:t>
            </w:r>
            <w:r>
              <w:rPr>
                <w:noProof/>
                <w:webHidden/>
              </w:rPr>
              <w:tab/>
            </w:r>
            <w:r>
              <w:rPr>
                <w:noProof/>
                <w:webHidden/>
              </w:rPr>
              <w:fldChar w:fldCharType="begin"/>
            </w:r>
            <w:r>
              <w:rPr>
                <w:noProof/>
                <w:webHidden/>
              </w:rPr>
              <w:instrText xml:space="preserve"> PAGEREF _Toc170732875 \h </w:instrText>
            </w:r>
            <w:r>
              <w:rPr>
                <w:noProof/>
                <w:webHidden/>
              </w:rPr>
            </w:r>
            <w:r>
              <w:rPr>
                <w:noProof/>
                <w:webHidden/>
              </w:rPr>
              <w:fldChar w:fldCharType="separate"/>
            </w:r>
            <w:r>
              <w:rPr>
                <w:noProof/>
                <w:webHidden/>
              </w:rPr>
              <w:t>10</w:t>
            </w:r>
            <w:r>
              <w:rPr>
                <w:noProof/>
                <w:webHidden/>
              </w:rPr>
              <w:fldChar w:fldCharType="end"/>
            </w:r>
          </w:hyperlink>
        </w:p>
        <w:p w14:paraId="3BE7C0F6" w14:textId="19ACC85C"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76" w:history="1">
            <w:r w:rsidRPr="00CE21ED">
              <w:rPr>
                <w:rStyle w:val="Hyperlink"/>
                <w:rFonts w:eastAsia="Garamond"/>
                <w:noProof/>
              </w:rPr>
              <w:t>6.11 Optional Short Semester (Winter or Summer)</w:t>
            </w:r>
            <w:r>
              <w:rPr>
                <w:noProof/>
                <w:webHidden/>
              </w:rPr>
              <w:tab/>
            </w:r>
            <w:r>
              <w:rPr>
                <w:noProof/>
                <w:webHidden/>
              </w:rPr>
              <w:fldChar w:fldCharType="begin"/>
            </w:r>
            <w:r>
              <w:rPr>
                <w:noProof/>
                <w:webHidden/>
              </w:rPr>
              <w:instrText xml:space="preserve"> PAGEREF _Toc170732876 \h </w:instrText>
            </w:r>
            <w:r>
              <w:rPr>
                <w:noProof/>
                <w:webHidden/>
              </w:rPr>
            </w:r>
            <w:r>
              <w:rPr>
                <w:noProof/>
                <w:webHidden/>
              </w:rPr>
              <w:fldChar w:fldCharType="separate"/>
            </w:r>
            <w:r>
              <w:rPr>
                <w:noProof/>
                <w:webHidden/>
              </w:rPr>
              <w:t>10</w:t>
            </w:r>
            <w:r>
              <w:rPr>
                <w:noProof/>
                <w:webHidden/>
              </w:rPr>
              <w:fldChar w:fldCharType="end"/>
            </w:r>
          </w:hyperlink>
        </w:p>
        <w:p w14:paraId="44E27855" w14:textId="0002ACF7" w:rsidR="008E4FDA" w:rsidRDefault="008E4FDA">
          <w:pPr>
            <w:pStyle w:val="TOC1"/>
            <w:tabs>
              <w:tab w:val="left" w:pos="480"/>
              <w:tab w:val="right" w:leader="dot" w:pos="8850"/>
            </w:tabs>
            <w:rPr>
              <w:rFonts w:eastAsiaTheme="minorEastAsia" w:cstheme="minorBidi"/>
              <w:b w:val="0"/>
              <w:bCs w:val="0"/>
              <w:i w:val="0"/>
              <w:iCs w:val="0"/>
              <w:noProof/>
              <w:kern w:val="2"/>
              <w14:ligatures w14:val="standardContextual"/>
            </w:rPr>
          </w:pPr>
          <w:hyperlink w:anchor="_Toc170732877" w:history="1">
            <w:r w:rsidRPr="00CE21ED">
              <w:rPr>
                <w:rStyle w:val="Hyperlink"/>
                <w:rFonts w:eastAsia="Garamond"/>
                <w:noProof/>
                <w:spacing w:val="-2"/>
                <w:w w:val="99"/>
                <w:lang w:bidi="en-US"/>
              </w:rPr>
              <w:t>7.</w:t>
            </w:r>
            <w:r>
              <w:rPr>
                <w:rFonts w:eastAsiaTheme="minorEastAsia" w:cstheme="minorBidi"/>
                <w:b w:val="0"/>
                <w:bCs w:val="0"/>
                <w:i w:val="0"/>
                <w:iCs w:val="0"/>
                <w:noProof/>
                <w:kern w:val="2"/>
                <w14:ligatures w14:val="standardContextual"/>
              </w:rPr>
              <w:tab/>
            </w:r>
            <w:r w:rsidRPr="00CE21ED">
              <w:rPr>
                <w:rStyle w:val="Hyperlink"/>
                <w:rFonts w:eastAsia="Garamond"/>
                <w:noProof/>
              </w:rPr>
              <w:t>SATISFACTORY PROGRESS (2 COURSES PER SEMESTER)</w:t>
            </w:r>
            <w:r>
              <w:rPr>
                <w:noProof/>
                <w:webHidden/>
              </w:rPr>
              <w:tab/>
            </w:r>
            <w:r>
              <w:rPr>
                <w:noProof/>
                <w:webHidden/>
              </w:rPr>
              <w:fldChar w:fldCharType="begin"/>
            </w:r>
            <w:r>
              <w:rPr>
                <w:noProof/>
                <w:webHidden/>
              </w:rPr>
              <w:instrText xml:space="preserve"> PAGEREF _Toc170732877 \h </w:instrText>
            </w:r>
            <w:r>
              <w:rPr>
                <w:noProof/>
                <w:webHidden/>
              </w:rPr>
            </w:r>
            <w:r>
              <w:rPr>
                <w:noProof/>
                <w:webHidden/>
              </w:rPr>
              <w:fldChar w:fldCharType="separate"/>
            </w:r>
            <w:r>
              <w:rPr>
                <w:noProof/>
                <w:webHidden/>
              </w:rPr>
              <w:t>10</w:t>
            </w:r>
            <w:r>
              <w:rPr>
                <w:noProof/>
                <w:webHidden/>
              </w:rPr>
              <w:fldChar w:fldCharType="end"/>
            </w:r>
          </w:hyperlink>
        </w:p>
        <w:p w14:paraId="3F2F1BFC" w14:textId="19E272B2"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78" w:history="1">
            <w:r w:rsidRPr="00CE21ED">
              <w:rPr>
                <w:rStyle w:val="Hyperlink"/>
                <w:rFonts w:eastAsia="Garamond"/>
                <w:noProof/>
              </w:rPr>
              <w:t>7.1 Prior to First</w:t>
            </w:r>
            <w:r w:rsidRPr="00CE21ED">
              <w:rPr>
                <w:rStyle w:val="Hyperlink"/>
                <w:rFonts w:eastAsia="Garamond"/>
                <w:noProof/>
                <w:spacing w:val="-1"/>
              </w:rPr>
              <w:t xml:space="preserve"> </w:t>
            </w:r>
            <w:r w:rsidRPr="00CE21ED">
              <w:rPr>
                <w:rStyle w:val="Hyperlink"/>
                <w:rFonts w:eastAsia="Garamond"/>
                <w:noProof/>
              </w:rPr>
              <w:t>Semester</w:t>
            </w:r>
            <w:r>
              <w:rPr>
                <w:noProof/>
                <w:webHidden/>
              </w:rPr>
              <w:tab/>
            </w:r>
            <w:r>
              <w:rPr>
                <w:noProof/>
                <w:webHidden/>
              </w:rPr>
              <w:fldChar w:fldCharType="begin"/>
            </w:r>
            <w:r>
              <w:rPr>
                <w:noProof/>
                <w:webHidden/>
              </w:rPr>
              <w:instrText xml:space="preserve"> PAGEREF _Toc170732878 \h </w:instrText>
            </w:r>
            <w:r>
              <w:rPr>
                <w:noProof/>
                <w:webHidden/>
              </w:rPr>
            </w:r>
            <w:r>
              <w:rPr>
                <w:noProof/>
                <w:webHidden/>
              </w:rPr>
              <w:fldChar w:fldCharType="separate"/>
            </w:r>
            <w:r>
              <w:rPr>
                <w:noProof/>
                <w:webHidden/>
              </w:rPr>
              <w:t>10</w:t>
            </w:r>
            <w:r>
              <w:rPr>
                <w:noProof/>
                <w:webHidden/>
              </w:rPr>
              <w:fldChar w:fldCharType="end"/>
            </w:r>
          </w:hyperlink>
        </w:p>
        <w:p w14:paraId="0D517ADA" w14:textId="2E6BE76C"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79" w:history="1">
            <w:r w:rsidRPr="00CE21ED">
              <w:rPr>
                <w:rStyle w:val="Hyperlink"/>
                <w:rFonts w:eastAsia="Garamond"/>
                <w:noProof/>
              </w:rPr>
              <w:t>7.2 First Full Semester (Fall or Spring)</w:t>
            </w:r>
            <w:r>
              <w:rPr>
                <w:noProof/>
                <w:webHidden/>
              </w:rPr>
              <w:tab/>
            </w:r>
            <w:r>
              <w:rPr>
                <w:noProof/>
                <w:webHidden/>
              </w:rPr>
              <w:fldChar w:fldCharType="begin"/>
            </w:r>
            <w:r>
              <w:rPr>
                <w:noProof/>
                <w:webHidden/>
              </w:rPr>
              <w:instrText xml:space="preserve"> PAGEREF _Toc170732879 \h </w:instrText>
            </w:r>
            <w:r>
              <w:rPr>
                <w:noProof/>
                <w:webHidden/>
              </w:rPr>
            </w:r>
            <w:r>
              <w:rPr>
                <w:noProof/>
                <w:webHidden/>
              </w:rPr>
              <w:fldChar w:fldCharType="separate"/>
            </w:r>
            <w:r>
              <w:rPr>
                <w:noProof/>
                <w:webHidden/>
              </w:rPr>
              <w:t>11</w:t>
            </w:r>
            <w:r>
              <w:rPr>
                <w:noProof/>
                <w:webHidden/>
              </w:rPr>
              <w:fldChar w:fldCharType="end"/>
            </w:r>
          </w:hyperlink>
        </w:p>
        <w:p w14:paraId="09E2AAAE" w14:textId="43346B3A"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80" w:history="1">
            <w:r w:rsidRPr="00CE21ED">
              <w:rPr>
                <w:rStyle w:val="Hyperlink"/>
                <w:rFonts w:eastAsia="Garamond"/>
                <w:noProof/>
              </w:rPr>
              <w:t>7.3 Optional Short Semester (Winter or Summer)</w:t>
            </w:r>
            <w:r>
              <w:rPr>
                <w:noProof/>
                <w:webHidden/>
              </w:rPr>
              <w:tab/>
            </w:r>
            <w:r>
              <w:rPr>
                <w:noProof/>
                <w:webHidden/>
              </w:rPr>
              <w:fldChar w:fldCharType="begin"/>
            </w:r>
            <w:r>
              <w:rPr>
                <w:noProof/>
                <w:webHidden/>
              </w:rPr>
              <w:instrText xml:space="preserve"> PAGEREF _Toc170732880 \h </w:instrText>
            </w:r>
            <w:r>
              <w:rPr>
                <w:noProof/>
                <w:webHidden/>
              </w:rPr>
            </w:r>
            <w:r>
              <w:rPr>
                <w:noProof/>
                <w:webHidden/>
              </w:rPr>
              <w:fldChar w:fldCharType="separate"/>
            </w:r>
            <w:r>
              <w:rPr>
                <w:noProof/>
                <w:webHidden/>
              </w:rPr>
              <w:t>11</w:t>
            </w:r>
            <w:r>
              <w:rPr>
                <w:noProof/>
                <w:webHidden/>
              </w:rPr>
              <w:fldChar w:fldCharType="end"/>
            </w:r>
          </w:hyperlink>
        </w:p>
        <w:p w14:paraId="57BA9280" w14:textId="40551A65"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81" w:history="1">
            <w:r w:rsidRPr="00CE21ED">
              <w:rPr>
                <w:rStyle w:val="Hyperlink"/>
                <w:rFonts w:eastAsia="Garamond"/>
                <w:noProof/>
              </w:rPr>
              <w:t>7.4 Second Full Semester (Fall or Spring)</w:t>
            </w:r>
            <w:r>
              <w:rPr>
                <w:noProof/>
                <w:webHidden/>
              </w:rPr>
              <w:tab/>
            </w:r>
            <w:r>
              <w:rPr>
                <w:noProof/>
                <w:webHidden/>
              </w:rPr>
              <w:fldChar w:fldCharType="begin"/>
            </w:r>
            <w:r>
              <w:rPr>
                <w:noProof/>
                <w:webHidden/>
              </w:rPr>
              <w:instrText xml:space="preserve"> PAGEREF _Toc170732881 \h </w:instrText>
            </w:r>
            <w:r>
              <w:rPr>
                <w:noProof/>
                <w:webHidden/>
              </w:rPr>
            </w:r>
            <w:r>
              <w:rPr>
                <w:noProof/>
                <w:webHidden/>
              </w:rPr>
              <w:fldChar w:fldCharType="separate"/>
            </w:r>
            <w:r>
              <w:rPr>
                <w:noProof/>
                <w:webHidden/>
              </w:rPr>
              <w:t>11</w:t>
            </w:r>
            <w:r>
              <w:rPr>
                <w:noProof/>
                <w:webHidden/>
              </w:rPr>
              <w:fldChar w:fldCharType="end"/>
            </w:r>
          </w:hyperlink>
        </w:p>
        <w:p w14:paraId="2B9328AB" w14:textId="40EE837F"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82" w:history="1">
            <w:r w:rsidRPr="00CE21ED">
              <w:rPr>
                <w:rStyle w:val="Hyperlink"/>
                <w:rFonts w:eastAsia="Garamond"/>
                <w:noProof/>
              </w:rPr>
              <w:t>7.5 Optional Short Semester (Winter or Summer)</w:t>
            </w:r>
            <w:r>
              <w:rPr>
                <w:noProof/>
                <w:webHidden/>
              </w:rPr>
              <w:tab/>
            </w:r>
            <w:r>
              <w:rPr>
                <w:noProof/>
                <w:webHidden/>
              </w:rPr>
              <w:fldChar w:fldCharType="begin"/>
            </w:r>
            <w:r>
              <w:rPr>
                <w:noProof/>
                <w:webHidden/>
              </w:rPr>
              <w:instrText xml:space="preserve"> PAGEREF _Toc170732882 \h </w:instrText>
            </w:r>
            <w:r>
              <w:rPr>
                <w:noProof/>
                <w:webHidden/>
              </w:rPr>
            </w:r>
            <w:r>
              <w:rPr>
                <w:noProof/>
                <w:webHidden/>
              </w:rPr>
              <w:fldChar w:fldCharType="separate"/>
            </w:r>
            <w:r>
              <w:rPr>
                <w:noProof/>
                <w:webHidden/>
              </w:rPr>
              <w:t>11</w:t>
            </w:r>
            <w:r>
              <w:rPr>
                <w:noProof/>
                <w:webHidden/>
              </w:rPr>
              <w:fldChar w:fldCharType="end"/>
            </w:r>
          </w:hyperlink>
        </w:p>
        <w:p w14:paraId="478BFEBD" w14:textId="2BA4A355" w:rsidR="008E4FDA" w:rsidRDefault="008E4FDA">
          <w:pPr>
            <w:pStyle w:val="TOC2"/>
            <w:tabs>
              <w:tab w:val="right" w:leader="dot" w:pos="8850"/>
            </w:tabs>
            <w:rPr>
              <w:rFonts w:eastAsiaTheme="minorEastAsia" w:cstheme="minorBidi"/>
              <w:b w:val="0"/>
              <w:bCs w:val="0"/>
              <w:noProof/>
              <w:kern w:val="2"/>
              <w:sz w:val="24"/>
              <w:szCs w:val="24"/>
              <w14:ligatures w14:val="standardContextual"/>
            </w:rPr>
          </w:pPr>
          <w:hyperlink w:anchor="_Toc170732883" w:history="1">
            <w:r w:rsidRPr="00CE21ED">
              <w:rPr>
                <w:rStyle w:val="Hyperlink"/>
                <w:rFonts w:eastAsia="Garamond"/>
                <w:noProof/>
              </w:rPr>
              <w:t>7.6 Fifth Full Semester (Fall or Spring)</w:t>
            </w:r>
            <w:r>
              <w:rPr>
                <w:noProof/>
                <w:webHidden/>
              </w:rPr>
              <w:tab/>
            </w:r>
            <w:r>
              <w:rPr>
                <w:noProof/>
                <w:webHidden/>
              </w:rPr>
              <w:fldChar w:fldCharType="begin"/>
            </w:r>
            <w:r>
              <w:rPr>
                <w:noProof/>
                <w:webHidden/>
              </w:rPr>
              <w:instrText xml:space="preserve"> PAGEREF _Toc170732883 \h </w:instrText>
            </w:r>
            <w:r>
              <w:rPr>
                <w:noProof/>
                <w:webHidden/>
              </w:rPr>
            </w:r>
            <w:r>
              <w:rPr>
                <w:noProof/>
                <w:webHidden/>
              </w:rPr>
              <w:fldChar w:fldCharType="separate"/>
            </w:r>
            <w:r>
              <w:rPr>
                <w:noProof/>
                <w:webHidden/>
              </w:rPr>
              <w:t>11</w:t>
            </w:r>
            <w:r>
              <w:rPr>
                <w:noProof/>
                <w:webHidden/>
              </w:rPr>
              <w:fldChar w:fldCharType="end"/>
            </w:r>
          </w:hyperlink>
        </w:p>
        <w:p w14:paraId="075DA275" w14:textId="3E7F2360" w:rsidR="0089591A" w:rsidRDefault="0089591A">
          <w:r>
            <w:rPr>
              <w:b/>
              <w:bCs/>
              <w:noProof/>
            </w:rPr>
            <w:fldChar w:fldCharType="end"/>
          </w:r>
        </w:p>
      </w:sdtContent>
    </w:sdt>
    <w:p w14:paraId="53C5BDBE" w14:textId="73F1E003" w:rsidR="00B76F59" w:rsidRDefault="00B76F59"/>
    <w:p w14:paraId="6557C4B1" w14:textId="4F477D7A" w:rsidR="00BB350B" w:rsidRDefault="00BB350B" w:rsidP="00BB350B">
      <w:pPr>
        <w:pStyle w:val="BodyText"/>
        <w:ind w:left="0" w:right="166"/>
        <w:sectPr w:rsidR="00BB350B" w:rsidSect="00BE143D">
          <w:headerReference w:type="default" r:id="rId14"/>
          <w:pgSz w:w="12240" w:h="15840"/>
          <w:pgMar w:top="1360" w:right="1680" w:bottom="280" w:left="1700" w:header="719" w:footer="0" w:gutter="0"/>
          <w:pgNumType w:start="2"/>
          <w:cols w:space="720"/>
        </w:sectPr>
      </w:pPr>
    </w:p>
    <w:p w14:paraId="6DF4040C" w14:textId="65305E65" w:rsidR="00712B03" w:rsidRDefault="00000000" w:rsidP="00B76F59">
      <w:pPr>
        <w:tabs>
          <w:tab w:val="left" w:pos="1933"/>
        </w:tabs>
        <w:jc w:val="center"/>
        <w:rPr>
          <w:b/>
          <w:sz w:val="42"/>
        </w:rPr>
      </w:pPr>
      <w:r>
        <w:rPr>
          <w:b/>
          <w:sz w:val="52"/>
        </w:rPr>
        <w:lastRenderedPageBreak/>
        <w:t>R</w:t>
      </w:r>
      <w:r>
        <w:rPr>
          <w:b/>
          <w:sz w:val="42"/>
        </w:rPr>
        <w:t xml:space="preserve">ULES </w:t>
      </w:r>
      <w:r>
        <w:rPr>
          <w:b/>
          <w:sz w:val="52"/>
        </w:rPr>
        <w:t>&amp;</w:t>
      </w:r>
      <w:r>
        <w:rPr>
          <w:b/>
          <w:spacing w:val="-28"/>
          <w:sz w:val="52"/>
        </w:rPr>
        <w:t xml:space="preserve"> </w:t>
      </w:r>
      <w:r>
        <w:rPr>
          <w:b/>
          <w:sz w:val="52"/>
        </w:rPr>
        <w:t>R</w:t>
      </w:r>
      <w:r>
        <w:rPr>
          <w:b/>
          <w:sz w:val="42"/>
        </w:rPr>
        <w:t>EQUIREMENTS</w:t>
      </w:r>
    </w:p>
    <w:p w14:paraId="41B4F8DD" w14:textId="77777777" w:rsidR="00956E0E" w:rsidRPr="00956E0E" w:rsidRDefault="00956E0E" w:rsidP="00956E0E">
      <w:pPr>
        <w:tabs>
          <w:tab w:val="left" w:pos="1933"/>
        </w:tabs>
        <w:rPr>
          <w:b/>
          <w:sz w:val="42"/>
        </w:rPr>
      </w:pPr>
    </w:p>
    <w:p w14:paraId="454C316D" w14:textId="35A01D22" w:rsidR="00712B03" w:rsidRPr="00956E0E" w:rsidRDefault="00000000" w:rsidP="00B76F59">
      <w:pPr>
        <w:pStyle w:val="Heading1"/>
        <w:numPr>
          <w:ilvl w:val="0"/>
          <w:numId w:val="30"/>
        </w:numPr>
      </w:pPr>
      <w:bookmarkStart w:id="8" w:name="_Toc170662374"/>
      <w:bookmarkStart w:id="9" w:name="_Toc170662438"/>
      <w:bookmarkStart w:id="10" w:name="_Toc170662881"/>
      <w:bookmarkStart w:id="11" w:name="_Toc170732838"/>
      <w:r w:rsidRPr="00956E0E">
        <w:t>APPLYING TO THE</w:t>
      </w:r>
      <w:r w:rsidRPr="00956E0E">
        <w:rPr>
          <w:spacing w:val="-11"/>
        </w:rPr>
        <w:t xml:space="preserve"> </w:t>
      </w:r>
      <w:r w:rsidR="006C076B" w:rsidRPr="00956E0E">
        <w:rPr>
          <w:spacing w:val="-11"/>
        </w:rPr>
        <w:t>MASTER</w:t>
      </w:r>
      <w:r w:rsidR="006F12EF">
        <w:rPr>
          <w:spacing w:val="-11"/>
        </w:rPr>
        <w:t>’</w:t>
      </w:r>
      <w:r w:rsidR="006C076B" w:rsidRPr="00956E0E">
        <w:rPr>
          <w:spacing w:val="-11"/>
        </w:rPr>
        <w:t xml:space="preserve">S </w:t>
      </w:r>
      <w:r w:rsidR="006C076B" w:rsidRPr="00956E0E">
        <w:t>PROGRAM</w:t>
      </w:r>
      <w:bookmarkEnd w:id="8"/>
      <w:bookmarkEnd w:id="9"/>
      <w:bookmarkEnd w:id="10"/>
      <w:bookmarkEnd w:id="11"/>
    </w:p>
    <w:p w14:paraId="2BCB7371" w14:textId="77777777" w:rsidR="006C076B" w:rsidRDefault="006C076B" w:rsidP="00956E0E">
      <w:pPr>
        <w:pStyle w:val="ListParagraph"/>
        <w:ind w:left="0"/>
        <w:rPr>
          <w:b/>
        </w:rPr>
      </w:pPr>
    </w:p>
    <w:p w14:paraId="4BE1CF9D" w14:textId="4DF7BCBE" w:rsidR="00BD2FF6" w:rsidRPr="00687061" w:rsidRDefault="00BD2FF6" w:rsidP="00BD2FF6">
      <w:pPr>
        <w:pBdr>
          <w:top w:val="single" w:sz="4" w:space="1" w:color="auto"/>
          <w:left w:val="single" w:sz="4" w:space="4" w:color="auto"/>
          <w:bottom w:val="single" w:sz="4" w:space="1" w:color="auto"/>
          <w:right w:val="single" w:sz="4" w:space="4" w:color="auto"/>
        </w:pBdr>
        <w:rPr>
          <w:b/>
          <w:bCs/>
          <w:color w:val="FF0000"/>
        </w:rPr>
      </w:pPr>
      <w:r>
        <w:rPr>
          <w:color w:val="FF0000"/>
        </w:rPr>
        <w:t xml:space="preserve">Though this program was approved late into the Fall 2025 semester, we </w:t>
      </w:r>
      <w:r w:rsidR="005D020D">
        <w:rPr>
          <w:color w:val="FF0000"/>
        </w:rPr>
        <w:t>are enrolling</w:t>
      </w:r>
      <w:r>
        <w:rPr>
          <w:color w:val="FF0000"/>
        </w:rPr>
        <w:t xml:space="preserve"> students for Spring 2026, which begins January 20, 2026. In the interest of giving students more time to prepare application materials, potential students</w:t>
      </w:r>
      <w:r w:rsidRPr="00BD2FF6">
        <w:rPr>
          <w:rFonts w:eastAsiaTheme="minorHAnsi"/>
          <w:color w:val="EE0000"/>
        </w:rPr>
        <w:t xml:space="preserve"> may request that partial submissions should be evaluated, allowing conditional admission to the program on receipt of the remaining documents</w:t>
      </w:r>
      <w:r w:rsidR="005D020D">
        <w:rPr>
          <w:rFonts w:eastAsiaTheme="minorHAnsi"/>
          <w:color w:val="EE0000"/>
        </w:rPr>
        <w:t>.</w:t>
      </w:r>
    </w:p>
    <w:p w14:paraId="3EF6625E" w14:textId="77777777" w:rsidR="00BD2FF6" w:rsidRDefault="00BD2FF6" w:rsidP="00956E0E">
      <w:pPr>
        <w:pStyle w:val="ListParagraph"/>
        <w:ind w:left="0"/>
        <w:rPr>
          <w:b/>
        </w:rPr>
      </w:pPr>
    </w:p>
    <w:p w14:paraId="1C4D0B96" w14:textId="7B6D5195" w:rsidR="00CA0D3C" w:rsidRPr="00A53438" w:rsidRDefault="00981AC8" w:rsidP="00956E0E">
      <w:pPr>
        <w:pStyle w:val="BodyText"/>
        <w:numPr>
          <w:ilvl w:val="1"/>
          <w:numId w:val="30"/>
        </w:numPr>
        <w:ind w:left="547" w:right="432" w:hanging="360"/>
        <w:rPr>
          <w:b/>
        </w:rPr>
      </w:pPr>
      <w:bookmarkStart w:id="12" w:name="_Toc170662882"/>
      <w:bookmarkStart w:id="13" w:name="_Toc170732839"/>
      <w:r w:rsidRPr="0089591A">
        <w:rPr>
          <w:rStyle w:val="Heading2Char"/>
          <w:rFonts w:cs="Times New Roman"/>
          <w:szCs w:val="24"/>
        </w:rPr>
        <w:t>Application Deadlines</w:t>
      </w:r>
      <w:bookmarkEnd w:id="12"/>
      <w:bookmarkEnd w:id="13"/>
      <w:r w:rsidRPr="00D325B5">
        <w:rPr>
          <w:b/>
        </w:rPr>
        <w:t>:</w:t>
      </w:r>
      <w:r>
        <w:rPr>
          <w:b/>
        </w:rPr>
        <w:t xml:space="preserve"> </w:t>
      </w:r>
      <w:r>
        <w:rPr>
          <w:bCs/>
        </w:rPr>
        <w:t xml:space="preserve">The Applied Ontology program maintains rolling admissions, which means applications will be considered for a given semester </w:t>
      </w:r>
      <w:r w:rsidR="00CA0D3C">
        <w:rPr>
          <w:bCs/>
        </w:rPr>
        <w:t>up to two weeks prior to</w:t>
      </w:r>
      <w:r>
        <w:rPr>
          <w:bCs/>
        </w:rPr>
        <w:t xml:space="preserve"> the first day of classes for that semester. </w:t>
      </w:r>
      <w:r w:rsidR="005D020D">
        <w:rPr>
          <w:bCs/>
        </w:rPr>
        <w:t>P</w:t>
      </w:r>
      <w:r>
        <w:rPr>
          <w:bCs/>
        </w:rPr>
        <w:t xml:space="preserve">otential students are </w:t>
      </w:r>
      <w:r w:rsidR="005D020D">
        <w:rPr>
          <w:bCs/>
        </w:rPr>
        <w:t xml:space="preserve">however </w:t>
      </w:r>
      <w:r>
        <w:rPr>
          <w:bCs/>
        </w:rPr>
        <w:t>encouraged to apply prior to June 1</w:t>
      </w:r>
      <w:r w:rsidRPr="007E428E">
        <w:rPr>
          <w:bCs/>
        </w:rPr>
        <w:t xml:space="preserve">st </w:t>
      </w:r>
      <w:r>
        <w:rPr>
          <w:bCs/>
        </w:rPr>
        <w:t>for Fall entry and prior to November 1</w:t>
      </w:r>
      <w:r w:rsidRPr="007E428E">
        <w:rPr>
          <w:bCs/>
        </w:rPr>
        <w:t>st</w:t>
      </w:r>
      <w:r>
        <w:rPr>
          <w:bCs/>
        </w:rPr>
        <w:t xml:space="preserve"> for Spring entry.</w:t>
      </w:r>
    </w:p>
    <w:p w14:paraId="0BF435BA" w14:textId="77777777" w:rsidR="00956E0E" w:rsidRPr="00956E0E" w:rsidRDefault="00956E0E" w:rsidP="00956E0E">
      <w:pPr>
        <w:pStyle w:val="BodyText"/>
        <w:ind w:left="547" w:right="432"/>
        <w:rPr>
          <w:b/>
        </w:rPr>
      </w:pPr>
    </w:p>
    <w:p w14:paraId="13D4649F" w14:textId="44250F18" w:rsidR="00206393" w:rsidRPr="006C076B" w:rsidRDefault="00981AC8" w:rsidP="00956E0E">
      <w:pPr>
        <w:pStyle w:val="BodyText"/>
        <w:numPr>
          <w:ilvl w:val="1"/>
          <w:numId w:val="30"/>
        </w:numPr>
        <w:ind w:left="547" w:right="432" w:hanging="360"/>
        <w:rPr>
          <w:b/>
        </w:rPr>
      </w:pPr>
      <w:bookmarkStart w:id="14" w:name="_Toc170662883"/>
      <w:bookmarkStart w:id="15" w:name="_Toc170732840"/>
      <w:r w:rsidRPr="0089591A">
        <w:rPr>
          <w:rStyle w:val="Heading2Char"/>
        </w:rPr>
        <w:t>Entrance Requirements</w:t>
      </w:r>
      <w:bookmarkEnd w:id="14"/>
      <w:bookmarkEnd w:id="15"/>
      <w:r>
        <w:t xml:space="preserve">: </w:t>
      </w:r>
      <w:r w:rsidR="00206393">
        <w:t>To enter the M.S. program students must either have</w:t>
      </w:r>
      <w:r w:rsidR="007528EC">
        <w:t>:</w:t>
      </w:r>
    </w:p>
    <w:p w14:paraId="330A27CC" w14:textId="5AE7EEB4" w:rsidR="00DB4C00" w:rsidRPr="00DB4C00" w:rsidRDefault="00DB4C00" w:rsidP="00956E0E">
      <w:pPr>
        <w:pStyle w:val="BodyText"/>
        <w:tabs>
          <w:tab w:val="left" w:pos="540"/>
        </w:tabs>
        <w:ind w:left="810" w:right="180" w:hanging="270"/>
        <w:rPr>
          <w:bCs/>
        </w:rPr>
      </w:pPr>
      <w:r w:rsidRPr="006C076B">
        <w:rPr>
          <w:b/>
        </w:rPr>
        <w:t>i.</w:t>
      </w:r>
      <w:r w:rsidRPr="00DB4C00">
        <w:rPr>
          <w:bCs/>
        </w:rPr>
        <w:t xml:space="preserve"> </w:t>
      </w:r>
      <w:r w:rsidRPr="00DB4C00">
        <w:rPr>
          <w:bCs/>
        </w:rPr>
        <w:tab/>
        <w:t>an undergraduate degree with at least a 3.0 GPA</w:t>
      </w:r>
      <w:r>
        <w:rPr>
          <w:bCs/>
        </w:rPr>
        <w:t xml:space="preserve"> with an emphasis on logic and/or metaphysics, or</w:t>
      </w:r>
    </w:p>
    <w:p w14:paraId="11D9201E" w14:textId="61BD2E95" w:rsidR="006C076B" w:rsidRDefault="00DB4C00" w:rsidP="00956E0E">
      <w:pPr>
        <w:pStyle w:val="BodyText"/>
        <w:tabs>
          <w:tab w:val="left" w:pos="540"/>
        </w:tabs>
        <w:ind w:left="810" w:right="180" w:hanging="270"/>
      </w:pPr>
      <w:r w:rsidRPr="006C076B">
        <w:rPr>
          <w:b/>
        </w:rPr>
        <w:t>ii.</w:t>
      </w:r>
      <w:r>
        <w:t xml:space="preserve"> substantial professional experience working in ontology or in some closely related </w:t>
      </w:r>
      <w:r w:rsidR="002145BE">
        <w:t>field</w:t>
      </w:r>
    </w:p>
    <w:p w14:paraId="260A1EFA" w14:textId="77777777" w:rsidR="006C076B" w:rsidRDefault="007528EC" w:rsidP="00956E0E">
      <w:pPr>
        <w:pStyle w:val="BodyText"/>
        <w:tabs>
          <w:tab w:val="left" w:pos="540"/>
        </w:tabs>
        <w:ind w:left="540" w:right="180"/>
      </w:pPr>
      <w:r>
        <w:t xml:space="preserve">The </w:t>
      </w:r>
      <w:r w:rsidR="00430FD6">
        <w:t xml:space="preserve">3.0 GPA requirement </w:t>
      </w:r>
      <w:r>
        <w:t xml:space="preserve">can be waived in special cases, including: a much higher GPA in </w:t>
      </w:r>
      <w:r w:rsidR="00430FD6">
        <w:t>logic</w:t>
      </w:r>
      <w:r>
        <w:t xml:space="preserve"> courses only; marked improvement </w:t>
      </w:r>
      <w:r w:rsidR="00430FD6">
        <w:t>over the course of</w:t>
      </w:r>
      <w:r>
        <w:t xml:space="preserve"> one’s undergraduate career; graduate GPA at or above 3.0. </w:t>
      </w:r>
    </w:p>
    <w:p w14:paraId="146165D6" w14:textId="77777777" w:rsidR="006C076B" w:rsidRDefault="006C076B" w:rsidP="00956E0E">
      <w:pPr>
        <w:pStyle w:val="BodyText"/>
        <w:tabs>
          <w:tab w:val="left" w:pos="540"/>
        </w:tabs>
        <w:ind w:right="180"/>
      </w:pPr>
    </w:p>
    <w:p w14:paraId="7F2BE5DF" w14:textId="3818DA03" w:rsidR="00981AC8" w:rsidRDefault="00981AC8" w:rsidP="00956E0E">
      <w:pPr>
        <w:pStyle w:val="BodyText"/>
        <w:numPr>
          <w:ilvl w:val="1"/>
          <w:numId w:val="30"/>
        </w:numPr>
        <w:tabs>
          <w:tab w:val="left" w:pos="540"/>
        </w:tabs>
        <w:ind w:left="540" w:right="180" w:hanging="360"/>
      </w:pPr>
      <w:bookmarkStart w:id="16" w:name="_Toc170662884"/>
      <w:bookmarkStart w:id="17" w:name="_Toc170732841"/>
      <w:r w:rsidRPr="0089591A">
        <w:rPr>
          <w:rStyle w:val="Heading2Char"/>
        </w:rPr>
        <w:t>Application Materials</w:t>
      </w:r>
      <w:bookmarkEnd w:id="16"/>
      <w:bookmarkEnd w:id="17"/>
      <w:r>
        <w:rPr>
          <w:b/>
        </w:rPr>
        <w:t xml:space="preserve">: </w:t>
      </w:r>
      <w:r>
        <w:t>All applications and supporting materials are to be submitted through UB’s online application</w:t>
      </w:r>
      <w:r>
        <w:rPr>
          <w:spacing w:val="-1"/>
        </w:rPr>
        <w:t xml:space="preserve"> </w:t>
      </w:r>
      <w:r>
        <w:t xml:space="preserve">system. </w:t>
      </w:r>
      <w:hyperlink r:id="rId15" w:history="1">
        <w:r w:rsidRPr="00DE196A">
          <w:rPr>
            <w:rStyle w:val="Hyperlink"/>
          </w:rPr>
          <w:t>https://ubgradconnect.buffalo.edu/apply/</w:t>
        </w:r>
      </w:hyperlink>
      <w:r w:rsidR="006C076B">
        <w:t xml:space="preserve">. </w:t>
      </w:r>
      <w:r>
        <w:t>Applications should include:</w:t>
      </w:r>
    </w:p>
    <w:p w14:paraId="595FAB9F" w14:textId="2B677113" w:rsidR="00712B03" w:rsidRDefault="00000000" w:rsidP="00956E0E">
      <w:pPr>
        <w:pStyle w:val="ListParagraph"/>
        <w:numPr>
          <w:ilvl w:val="0"/>
          <w:numId w:val="29"/>
        </w:numPr>
        <w:tabs>
          <w:tab w:val="left" w:pos="360"/>
        </w:tabs>
        <w:ind w:left="810" w:hanging="270"/>
        <w:jc w:val="both"/>
      </w:pPr>
      <w:r>
        <w:t xml:space="preserve">A </w:t>
      </w:r>
      <w:r w:rsidR="00EE3FD5">
        <w:t>writi</w:t>
      </w:r>
      <w:r w:rsidR="00981AC8">
        <w:t>n</w:t>
      </w:r>
      <w:r w:rsidR="00EE3FD5">
        <w:t xml:space="preserve">g </w:t>
      </w:r>
      <w:r>
        <w:t xml:space="preserve">sample </w:t>
      </w:r>
      <w:r w:rsidR="00EE3FD5">
        <w:t>on ontology or a relevant subject</w:t>
      </w:r>
      <w:r>
        <w:t xml:space="preserve">. (Recommended length </w:t>
      </w:r>
      <w:r w:rsidR="00117B1A">
        <w:t>250</w:t>
      </w:r>
      <w:r w:rsidR="008054A6">
        <w:t>0 words</w:t>
      </w:r>
      <w:r w:rsidR="002145BE">
        <w:t>.</w:t>
      </w:r>
      <w:r>
        <w:t>)</w:t>
      </w:r>
    </w:p>
    <w:p w14:paraId="4647C914" w14:textId="77777777" w:rsidR="00712B03" w:rsidRDefault="00000000" w:rsidP="00956E0E">
      <w:pPr>
        <w:pStyle w:val="ListParagraph"/>
        <w:numPr>
          <w:ilvl w:val="0"/>
          <w:numId w:val="29"/>
        </w:numPr>
        <w:tabs>
          <w:tab w:val="left" w:pos="377"/>
        </w:tabs>
        <w:ind w:left="810" w:hanging="270"/>
        <w:jc w:val="both"/>
      </w:pPr>
      <w:r>
        <w:t>A brief statement of purpose. (Up to 500</w:t>
      </w:r>
      <w:r>
        <w:rPr>
          <w:spacing w:val="-4"/>
        </w:rPr>
        <w:t xml:space="preserve"> </w:t>
      </w:r>
      <w:r>
        <w:t>words)</w:t>
      </w:r>
    </w:p>
    <w:p w14:paraId="5AB1788F" w14:textId="2CCF9D51" w:rsidR="00E77A0D" w:rsidRDefault="00E77A0D" w:rsidP="00956E0E">
      <w:pPr>
        <w:pStyle w:val="ListParagraph"/>
        <w:numPr>
          <w:ilvl w:val="0"/>
          <w:numId w:val="29"/>
        </w:numPr>
        <w:tabs>
          <w:tab w:val="left" w:pos="377"/>
        </w:tabs>
        <w:ind w:left="810" w:hanging="270"/>
        <w:jc w:val="both"/>
      </w:pPr>
      <w:r>
        <w:t>Resume/CV</w:t>
      </w:r>
    </w:p>
    <w:p w14:paraId="4AF9E7B2" w14:textId="797DD577" w:rsidR="00712B03" w:rsidRDefault="007500DE" w:rsidP="00956E0E">
      <w:pPr>
        <w:pStyle w:val="ListParagraph"/>
        <w:numPr>
          <w:ilvl w:val="0"/>
          <w:numId w:val="29"/>
        </w:numPr>
        <w:tabs>
          <w:tab w:val="left" w:pos="358"/>
        </w:tabs>
        <w:ind w:left="810" w:right="201" w:hanging="270"/>
        <w:jc w:val="both"/>
      </w:pPr>
      <w:r>
        <w:t>At least two letters of recommendatio</w:t>
      </w:r>
      <w:r w:rsidR="00981AC8">
        <w:t>n</w:t>
      </w:r>
      <w:r>
        <w:t xml:space="preserve"> provid</w:t>
      </w:r>
      <w:r w:rsidR="00981AC8">
        <w:t>ing</w:t>
      </w:r>
      <w:r>
        <w:t xml:space="preserve"> appraisals of </w:t>
      </w:r>
      <w:r w:rsidR="00EE3FD5">
        <w:t>either academic or professional experience</w:t>
      </w:r>
      <w:r w:rsidR="00C972ED">
        <w:t xml:space="preserve"> and of</w:t>
      </w:r>
      <w:r w:rsidR="00EE3FD5">
        <w:t xml:space="preserve"> </w:t>
      </w:r>
      <w:r>
        <w:t>prospects</w:t>
      </w:r>
      <w:r>
        <w:rPr>
          <w:spacing w:val="-4"/>
        </w:rPr>
        <w:t xml:space="preserve"> </w:t>
      </w:r>
      <w:r>
        <w:t>for</w:t>
      </w:r>
      <w:r>
        <w:rPr>
          <w:spacing w:val="-3"/>
        </w:rPr>
        <w:t xml:space="preserve"> </w:t>
      </w:r>
      <w:r>
        <w:t>success</w:t>
      </w:r>
      <w:r>
        <w:rPr>
          <w:spacing w:val="-5"/>
        </w:rPr>
        <w:t xml:space="preserve"> </w:t>
      </w:r>
      <w:r>
        <w:t>at</w:t>
      </w:r>
      <w:r>
        <w:rPr>
          <w:spacing w:val="-3"/>
        </w:rPr>
        <w:t xml:space="preserve"> </w:t>
      </w:r>
      <w:r>
        <w:t>the</w:t>
      </w:r>
      <w:r>
        <w:rPr>
          <w:spacing w:val="-3"/>
        </w:rPr>
        <w:t xml:space="preserve"> </w:t>
      </w:r>
      <w:r>
        <w:t>graduate</w:t>
      </w:r>
      <w:r>
        <w:rPr>
          <w:spacing w:val="-3"/>
        </w:rPr>
        <w:t xml:space="preserve"> </w:t>
      </w:r>
      <w:r>
        <w:t>level.</w:t>
      </w:r>
    </w:p>
    <w:p w14:paraId="703A72ED" w14:textId="205EA72B" w:rsidR="00712B03" w:rsidRDefault="00000000" w:rsidP="00956E0E">
      <w:pPr>
        <w:pStyle w:val="ListParagraph"/>
        <w:numPr>
          <w:ilvl w:val="0"/>
          <w:numId w:val="29"/>
        </w:numPr>
        <w:tabs>
          <w:tab w:val="left" w:pos="377"/>
        </w:tabs>
        <w:ind w:left="810" w:right="225" w:hanging="270"/>
        <w:jc w:val="both"/>
      </w:pPr>
      <w:r>
        <w:t>Unofficial transcripts of all undergraduate and graduate work. (Official transcripts will be requested if</w:t>
      </w:r>
      <w:r>
        <w:rPr>
          <w:spacing w:val="-1"/>
        </w:rPr>
        <w:t xml:space="preserve"> </w:t>
      </w:r>
      <w:r>
        <w:t>admitted.)</w:t>
      </w:r>
    </w:p>
    <w:p w14:paraId="5556208B" w14:textId="63462FA3" w:rsidR="006F396C" w:rsidRPr="00B33075" w:rsidRDefault="00000000" w:rsidP="006F396C">
      <w:pPr>
        <w:pStyle w:val="ListParagraph"/>
        <w:numPr>
          <w:ilvl w:val="0"/>
          <w:numId w:val="29"/>
        </w:numPr>
        <w:tabs>
          <w:tab w:val="left" w:pos="358"/>
        </w:tabs>
        <w:ind w:left="810" w:right="300" w:hanging="270"/>
      </w:pPr>
      <w:r>
        <w:t xml:space="preserve">International students must provide proof (in the form of examination scores) </w:t>
      </w:r>
      <w:r w:rsidR="006F396C">
        <w:t>that they have</w:t>
      </w:r>
      <w:r>
        <w:t xml:space="preserve"> satisfied the University’s minimal criteria for English Proficiency. The University sets the following minimums: TOEFL (IBT): 79; TOEFL (PBT) 550; IELTS: 6.5 (no sub-score below 6.0). This requirement is automatically waived for international students who are already in the US to complete a degree program. For further exceptions see the English Proficiency information at the University at Buffalo’s Graduate School site:</w:t>
      </w:r>
    </w:p>
    <w:p w14:paraId="0D57D115" w14:textId="5911A540" w:rsidR="00712B03" w:rsidRDefault="00791A9D" w:rsidP="00956E0E">
      <w:pPr>
        <w:pStyle w:val="ListParagraph"/>
        <w:numPr>
          <w:ilvl w:val="0"/>
          <w:numId w:val="29"/>
        </w:numPr>
        <w:tabs>
          <w:tab w:val="left" w:pos="358"/>
        </w:tabs>
        <w:ind w:left="810" w:right="300" w:hanging="270"/>
      </w:pPr>
      <w:r w:rsidRPr="00791A9D">
        <w:rPr>
          <w:color w:val="0000FF"/>
          <w:u w:val="single" w:color="0000FF"/>
        </w:rPr>
        <w:t>https://www.buffalo.edu/internationaladmissions/get-ready-to-apply.html</w:t>
      </w:r>
    </w:p>
    <w:p w14:paraId="7CFCC427" w14:textId="77777777" w:rsidR="00712B03" w:rsidRDefault="00712B03" w:rsidP="00956E0E">
      <w:pPr>
        <w:pStyle w:val="BodyText"/>
        <w:ind w:left="0"/>
      </w:pPr>
    </w:p>
    <w:p w14:paraId="388C45EB" w14:textId="62CA8B66" w:rsidR="00712B03" w:rsidRPr="00956E0E" w:rsidRDefault="00000000" w:rsidP="00B76F59">
      <w:pPr>
        <w:pStyle w:val="Heading1"/>
        <w:numPr>
          <w:ilvl w:val="0"/>
          <w:numId w:val="30"/>
        </w:numPr>
      </w:pPr>
      <w:bookmarkStart w:id="18" w:name="_Toc170662439"/>
      <w:bookmarkStart w:id="19" w:name="_Toc170662885"/>
      <w:bookmarkStart w:id="20" w:name="_Toc170732842"/>
      <w:r w:rsidRPr="00956E0E">
        <w:t xml:space="preserve">ACCEPTANCE </w:t>
      </w:r>
      <w:r w:rsidR="006F396C">
        <w:t>IN</w:t>
      </w:r>
      <w:r w:rsidRPr="00956E0E">
        <w:t>TO THE</w:t>
      </w:r>
      <w:r w:rsidRPr="00956E0E">
        <w:rPr>
          <w:spacing w:val="2"/>
        </w:rPr>
        <w:t xml:space="preserve"> </w:t>
      </w:r>
      <w:r w:rsidR="006C076B" w:rsidRPr="00956E0E">
        <w:rPr>
          <w:spacing w:val="2"/>
        </w:rPr>
        <w:t>MASTER</w:t>
      </w:r>
      <w:r w:rsidR="006F12EF">
        <w:rPr>
          <w:spacing w:val="2"/>
        </w:rPr>
        <w:t>’</w:t>
      </w:r>
      <w:r w:rsidR="006C076B" w:rsidRPr="00956E0E">
        <w:rPr>
          <w:spacing w:val="2"/>
        </w:rPr>
        <w:t xml:space="preserve">S </w:t>
      </w:r>
      <w:r w:rsidRPr="00956E0E">
        <w:t>PROGRAM</w:t>
      </w:r>
      <w:bookmarkEnd w:id="18"/>
      <w:bookmarkEnd w:id="19"/>
      <w:bookmarkEnd w:id="20"/>
    </w:p>
    <w:p w14:paraId="3F0F9C5A" w14:textId="77777777" w:rsidR="006C076B" w:rsidRDefault="006C076B" w:rsidP="00956E0E">
      <w:pPr>
        <w:pStyle w:val="ListParagraph"/>
        <w:tabs>
          <w:tab w:val="left" w:pos="607"/>
        </w:tabs>
        <w:ind w:left="0" w:right="365"/>
        <w:rPr>
          <w:b/>
        </w:rPr>
      </w:pPr>
    </w:p>
    <w:p w14:paraId="4408B41F" w14:textId="77777777" w:rsidR="006C076B" w:rsidRPr="00956E0E" w:rsidRDefault="006C076B" w:rsidP="00956E0E">
      <w:pPr>
        <w:pStyle w:val="ListParagraph"/>
        <w:numPr>
          <w:ilvl w:val="1"/>
          <w:numId w:val="28"/>
        </w:numPr>
        <w:tabs>
          <w:tab w:val="left" w:pos="449"/>
        </w:tabs>
        <w:ind w:right="180"/>
      </w:pPr>
      <w:bookmarkStart w:id="21" w:name="_Toc170662886"/>
      <w:bookmarkStart w:id="22" w:name="_Toc170732843"/>
      <w:r w:rsidRPr="0089591A">
        <w:rPr>
          <w:rStyle w:val="Heading2Char"/>
        </w:rPr>
        <w:lastRenderedPageBreak/>
        <w:t>Delayed Entry</w:t>
      </w:r>
      <w:bookmarkEnd w:id="21"/>
      <w:bookmarkEnd w:id="22"/>
      <w:r w:rsidRPr="00956E0E">
        <w:rPr>
          <w:b/>
        </w:rPr>
        <w:t xml:space="preserve">: </w:t>
      </w:r>
      <w:r w:rsidRPr="00956E0E">
        <w:t>Students who have accepted our offer of admission may delay their start date by at most one semester. After that, they must reapply via the standard process.</w:t>
      </w:r>
    </w:p>
    <w:p w14:paraId="2B3342D0" w14:textId="77777777" w:rsidR="006C076B" w:rsidRPr="00956E0E" w:rsidRDefault="006C076B" w:rsidP="00956E0E">
      <w:pPr>
        <w:tabs>
          <w:tab w:val="left" w:pos="449"/>
        </w:tabs>
        <w:ind w:right="180"/>
      </w:pPr>
    </w:p>
    <w:p w14:paraId="4A9365BB" w14:textId="05F86D58" w:rsidR="00712B03" w:rsidRPr="00956E0E" w:rsidRDefault="00000000" w:rsidP="00956E0E">
      <w:pPr>
        <w:pStyle w:val="ListParagraph"/>
        <w:numPr>
          <w:ilvl w:val="1"/>
          <w:numId w:val="28"/>
        </w:numPr>
        <w:tabs>
          <w:tab w:val="left" w:pos="607"/>
        </w:tabs>
        <w:ind w:right="365"/>
      </w:pPr>
      <w:bookmarkStart w:id="23" w:name="Adviser"/>
      <w:bookmarkStart w:id="24" w:name="_Toc170662887"/>
      <w:bookmarkStart w:id="25" w:name="_Toc170732844"/>
      <w:r w:rsidRPr="0089591A">
        <w:rPr>
          <w:rStyle w:val="Heading2Char"/>
        </w:rPr>
        <w:t>Adviser Assignment</w:t>
      </w:r>
      <w:bookmarkEnd w:id="23"/>
      <w:bookmarkEnd w:id="24"/>
      <w:bookmarkEnd w:id="25"/>
      <w:r w:rsidRPr="00956E0E">
        <w:rPr>
          <w:b/>
        </w:rPr>
        <w:t xml:space="preserve">: </w:t>
      </w:r>
      <w:r w:rsidRPr="00956E0E">
        <w:t xml:space="preserve">The </w:t>
      </w:r>
      <w:r w:rsidR="008054A6" w:rsidRPr="00956E0E">
        <w:t xml:space="preserve">Program Director </w:t>
      </w:r>
      <w:r w:rsidRPr="00956E0E">
        <w:t xml:space="preserve">will assign each new student an adviser before their first semester. Students can change their adviser after completing their </w:t>
      </w:r>
      <w:r w:rsidR="00802DB9">
        <w:t>first</w:t>
      </w:r>
      <w:r w:rsidRPr="00956E0E">
        <w:t xml:space="preserve"> semester in the program. They must obtain the consent of the new adviser and notify the </w:t>
      </w:r>
      <w:r w:rsidR="008054A6" w:rsidRPr="00956E0E">
        <w:t xml:space="preserve">Program Director </w:t>
      </w:r>
      <w:r w:rsidRPr="00956E0E">
        <w:t>for the change to be</w:t>
      </w:r>
      <w:r w:rsidRPr="00956E0E">
        <w:rPr>
          <w:spacing w:val="-7"/>
        </w:rPr>
        <w:t xml:space="preserve"> </w:t>
      </w:r>
      <w:r w:rsidRPr="00956E0E">
        <w:t>official.</w:t>
      </w:r>
    </w:p>
    <w:p w14:paraId="50B1ABCF" w14:textId="77777777" w:rsidR="006C076B" w:rsidRPr="00956E0E" w:rsidRDefault="006C076B" w:rsidP="00956E0E">
      <w:pPr>
        <w:tabs>
          <w:tab w:val="left" w:pos="607"/>
        </w:tabs>
        <w:ind w:right="365"/>
      </w:pPr>
    </w:p>
    <w:p w14:paraId="20B5646C" w14:textId="3B999D18" w:rsidR="006C076B" w:rsidRPr="00956E0E" w:rsidRDefault="00000000" w:rsidP="00956E0E">
      <w:pPr>
        <w:pStyle w:val="ListParagraph"/>
        <w:numPr>
          <w:ilvl w:val="1"/>
          <w:numId w:val="28"/>
        </w:numPr>
        <w:tabs>
          <w:tab w:val="left" w:pos="624"/>
        </w:tabs>
        <w:ind w:right="114"/>
      </w:pPr>
      <w:bookmarkStart w:id="26" w:name="PreregistrationConsult"/>
      <w:bookmarkStart w:id="27" w:name="_Toc170662888"/>
      <w:bookmarkStart w:id="28" w:name="_Toc170732845"/>
      <w:r w:rsidRPr="0089591A">
        <w:rPr>
          <w:rStyle w:val="Heading2Char"/>
        </w:rPr>
        <w:t>Pre-registration Consultation</w:t>
      </w:r>
      <w:bookmarkEnd w:id="26"/>
      <w:bookmarkEnd w:id="27"/>
      <w:bookmarkEnd w:id="28"/>
      <w:r w:rsidRPr="00956E0E">
        <w:t xml:space="preserve">: Students must contact their adviser and discuss their course registration prior to the start of each </w:t>
      </w:r>
      <w:r w:rsidR="006F396C">
        <w:t>semester</w:t>
      </w:r>
      <w:r w:rsidRPr="00956E0E">
        <w:t>. Failure to consult one’s adviser before classes begin will result in an automatic loss of good standing. This rule holds for every semester the student is in the department.</w:t>
      </w:r>
    </w:p>
    <w:p w14:paraId="372E0845" w14:textId="77777777" w:rsidR="00CA0D3C" w:rsidRPr="007500DE" w:rsidRDefault="00CA0D3C" w:rsidP="007500DE">
      <w:pPr>
        <w:rPr>
          <w:highlight w:val="yellow"/>
        </w:rPr>
      </w:pPr>
    </w:p>
    <w:p w14:paraId="2ADCECDE" w14:textId="28578B99" w:rsidR="006C076B" w:rsidRPr="00956E0E" w:rsidRDefault="006C076B" w:rsidP="00956E0E">
      <w:pPr>
        <w:pStyle w:val="ListParagraph"/>
        <w:numPr>
          <w:ilvl w:val="1"/>
          <w:numId w:val="28"/>
        </w:numPr>
        <w:tabs>
          <w:tab w:val="left" w:pos="624"/>
        </w:tabs>
        <w:ind w:right="114"/>
        <w:rPr>
          <w:b/>
          <w:bCs/>
        </w:rPr>
      </w:pPr>
      <w:bookmarkStart w:id="29" w:name="_Toc170662890"/>
      <w:bookmarkStart w:id="30" w:name="_Toc170732846"/>
      <w:bookmarkStart w:id="31" w:name="SymbolicLogicRequirement"/>
      <w:r w:rsidRPr="0089591A">
        <w:rPr>
          <w:rStyle w:val="Heading2Char"/>
        </w:rPr>
        <w:t>Symbolic Logic Requirement</w:t>
      </w:r>
      <w:bookmarkEnd w:id="29"/>
      <w:bookmarkEnd w:id="30"/>
      <w:r w:rsidRPr="00956E0E">
        <w:rPr>
          <w:b/>
          <w:bCs/>
        </w:rPr>
        <w:t xml:space="preserve">: </w:t>
      </w:r>
      <w:bookmarkEnd w:id="31"/>
      <w:r w:rsidRPr="00956E0E">
        <w:t xml:space="preserve">Every </w:t>
      </w:r>
      <w:r w:rsidR="0062738C">
        <w:t>student</w:t>
      </w:r>
      <w:r w:rsidRPr="00956E0E">
        <w:t xml:space="preserve"> must either </w:t>
      </w:r>
      <w:r w:rsidR="0062738C">
        <w:t xml:space="preserve">(1) </w:t>
      </w:r>
      <w:r w:rsidRPr="00956E0E">
        <w:t>pass the Symbolic Logic Competency Exam</w:t>
      </w:r>
      <w:r w:rsidR="00BD2FF6">
        <w:t xml:space="preserve"> before graduating </w:t>
      </w:r>
      <w:r w:rsidRPr="00956E0E">
        <w:t xml:space="preserve">or </w:t>
      </w:r>
      <w:r w:rsidR="0062738C">
        <w:t xml:space="preserve">(2) </w:t>
      </w:r>
      <w:r w:rsidRPr="00956E0E">
        <w:t xml:space="preserve">receive a B+ or better in an Independent Study </w:t>
      </w:r>
      <w:r w:rsidR="00A53438">
        <w:t xml:space="preserve">covering </w:t>
      </w:r>
      <w:r w:rsidRPr="00956E0E">
        <w:t>Symbolic Logic. Previous logic courses cannot satisfy the Symbolic Logic Requirement.</w:t>
      </w:r>
      <w:r w:rsidR="00BD2FF6">
        <w:t xml:space="preserve"> Students should be aware that many </w:t>
      </w:r>
      <w:r w:rsidR="006F396C">
        <w:t xml:space="preserve">courses in the UB </w:t>
      </w:r>
      <w:r w:rsidR="00BD2FF6">
        <w:t xml:space="preserve">applied ontology </w:t>
      </w:r>
      <w:r w:rsidR="006F396C">
        <w:t xml:space="preserve">program </w:t>
      </w:r>
      <w:r w:rsidR="00BD2FF6">
        <w:t xml:space="preserve">require (1) or (2) for enrollment. </w:t>
      </w:r>
    </w:p>
    <w:p w14:paraId="7877DAA2" w14:textId="77777777" w:rsidR="006C076B" w:rsidRPr="00956E0E" w:rsidRDefault="006C076B" w:rsidP="00956E0E">
      <w:pPr>
        <w:pStyle w:val="ListParagraph"/>
      </w:pPr>
    </w:p>
    <w:p w14:paraId="62FD68B9" w14:textId="088A3918" w:rsidR="0062738C" w:rsidRDefault="00000000" w:rsidP="00956E0E">
      <w:pPr>
        <w:pStyle w:val="ListParagraph"/>
        <w:tabs>
          <w:tab w:val="left" w:pos="624"/>
        </w:tabs>
        <w:ind w:left="448" w:right="114"/>
      </w:pPr>
      <w:r w:rsidRPr="00956E0E">
        <w:t xml:space="preserve">The Symbolic Logic Competency Exam </w:t>
      </w:r>
      <w:r w:rsidR="0062738C">
        <w:t xml:space="preserve">is offered twice per year: the week before Fall semester classes begin and the week before Spring semester classes begin. </w:t>
      </w:r>
    </w:p>
    <w:p w14:paraId="69599710" w14:textId="77777777" w:rsidR="006C076B" w:rsidRPr="00956E0E" w:rsidRDefault="006C076B" w:rsidP="0062738C">
      <w:pPr>
        <w:tabs>
          <w:tab w:val="left" w:pos="624"/>
        </w:tabs>
        <w:ind w:right="114"/>
      </w:pPr>
    </w:p>
    <w:p w14:paraId="71C6FF0B" w14:textId="6D50E172" w:rsidR="0062738C" w:rsidRDefault="00000000" w:rsidP="00A53438">
      <w:pPr>
        <w:pStyle w:val="ListParagraph"/>
        <w:tabs>
          <w:tab w:val="left" w:pos="624"/>
        </w:tabs>
        <w:ind w:left="448" w:right="114"/>
      </w:pPr>
      <w:r w:rsidRPr="00956E0E">
        <w:t>Every incoming first</w:t>
      </w:r>
      <w:r w:rsidR="00CA0D3C" w:rsidRPr="00956E0E">
        <w:t>-year</w:t>
      </w:r>
      <w:r w:rsidRPr="00956E0E">
        <w:t xml:space="preserve"> student must take the Symbolic Logic Competency Exam</w:t>
      </w:r>
      <w:r w:rsidR="00CA0D3C" w:rsidRPr="00956E0E">
        <w:t xml:space="preserve"> </w:t>
      </w:r>
      <w:r w:rsidR="0062738C">
        <w:t xml:space="preserve">prior to </w:t>
      </w:r>
      <w:r w:rsidR="007D5469">
        <w:t>starting classes</w:t>
      </w:r>
      <w:r w:rsidRPr="00956E0E">
        <w:t xml:space="preserve">. </w:t>
      </w:r>
      <w:r w:rsidR="00A53438">
        <w:t>Incoming s</w:t>
      </w:r>
      <w:r w:rsidR="0062738C">
        <w:t xml:space="preserve">tudents who do not pass the </w:t>
      </w:r>
      <w:r w:rsidR="0062738C" w:rsidRPr="00956E0E">
        <w:t>Symbolic Logic Competency Exam</w:t>
      </w:r>
      <w:r w:rsidR="00A53438">
        <w:t xml:space="preserve"> will be required to take it the next time it is offered. Students who fail to pass the </w:t>
      </w:r>
      <w:r w:rsidR="00A53438" w:rsidRPr="00956E0E">
        <w:t>Symbolic Logic Competency Exam</w:t>
      </w:r>
      <w:r w:rsidR="00A53438">
        <w:t xml:space="preserve"> after two attempts must pass an Independent Study in Symbolic Logic with a grade of B+ or higher prior to graduation. </w:t>
      </w:r>
      <w:r w:rsidR="00B33075">
        <w:t xml:space="preserve">For more information about the content and scheduling of the exam, please reach out to </w:t>
      </w:r>
      <w:hyperlink r:id="rId16" w:history="1">
        <w:r w:rsidR="00B33075" w:rsidRPr="005E7761">
          <w:rPr>
            <w:rStyle w:val="Hyperlink"/>
          </w:rPr>
          <w:t>johnbeve@buffalo.edu</w:t>
        </w:r>
      </w:hyperlink>
      <w:r w:rsidR="00B33075">
        <w:t xml:space="preserve">. </w:t>
      </w:r>
    </w:p>
    <w:p w14:paraId="3CD7A8B3" w14:textId="77777777" w:rsidR="00712B03" w:rsidRPr="00A53438" w:rsidRDefault="00712B03" w:rsidP="00A53438">
      <w:pPr>
        <w:tabs>
          <w:tab w:val="left" w:pos="624"/>
        </w:tabs>
        <w:ind w:right="114"/>
        <w:rPr>
          <w:sz w:val="23"/>
        </w:rPr>
      </w:pPr>
    </w:p>
    <w:p w14:paraId="6E2A6EC9" w14:textId="02D13E3F" w:rsidR="00956E0E" w:rsidRDefault="00956E0E" w:rsidP="00B76F59">
      <w:pPr>
        <w:pStyle w:val="Heading1"/>
        <w:numPr>
          <w:ilvl w:val="0"/>
          <w:numId w:val="30"/>
        </w:numPr>
      </w:pPr>
      <w:bookmarkStart w:id="32" w:name="_Toc170662441"/>
      <w:bookmarkStart w:id="33" w:name="_Toc170662891"/>
      <w:bookmarkStart w:id="34" w:name="_Toc170732847"/>
      <w:r w:rsidRPr="00956E0E">
        <w:t>T</w:t>
      </w:r>
      <w:r>
        <w:t>HE</w:t>
      </w:r>
      <w:r w:rsidRPr="00956E0E">
        <w:t xml:space="preserve"> M.S. P</w:t>
      </w:r>
      <w:r>
        <w:t>ROGRAM</w:t>
      </w:r>
      <w:bookmarkEnd w:id="32"/>
      <w:bookmarkEnd w:id="33"/>
      <w:bookmarkEnd w:id="34"/>
      <w:r w:rsidRPr="00956E0E">
        <w:t xml:space="preserve"> </w:t>
      </w:r>
    </w:p>
    <w:p w14:paraId="07DEB2D6" w14:textId="77777777" w:rsidR="0071269D" w:rsidRDefault="0071269D" w:rsidP="0071269D">
      <w:pPr>
        <w:pStyle w:val="ListParagraph"/>
        <w:tabs>
          <w:tab w:val="left" w:pos="324"/>
        </w:tabs>
        <w:ind w:left="0"/>
        <w:rPr>
          <w:b/>
        </w:rPr>
      </w:pPr>
    </w:p>
    <w:p w14:paraId="305A634F" w14:textId="1A3A3C3D" w:rsidR="0071269D" w:rsidRPr="0071269D" w:rsidRDefault="00956E0E" w:rsidP="0071269D">
      <w:pPr>
        <w:pStyle w:val="ListParagraph"/>
        <w:numPr>
          <w:ilvl w:val="1"/>
          <w:numId w:val="30"/>
        </w:numPr>
        <w:tabs>
          <w:tab w:val="left" w:pos="432"/>
        </w:tabs>
        <w:ind w:left="450" w:right="212" w:hanging="360"/>
      </w:pPr>
      <w:bookmarkStart w:id="35" w:name="_Toc170662892"/>
      <w:bookmarkStart w:id="36" w:name="_Toc170732848"/>
      <w:r w:rsidRPr="0089591A">
        <w:rPr>
          <w:rStyle w:val="Heading2Char"/>
        </w:rPr>
        <w:t>Required Credits</w:t>
      </w:r>
      <w:bookmarkEnd w:id="35"/>
      <w:bookmarkEnd w:id="36"/>
      <w:r w:rsidRPr="0071269D">
        <w:rPr>
          <w:b/>
        </w:rPr>
        <w:t xml:space="preserve">: </w:t>
      </w:r>
      <w:r w:rsidRPr="0071269D">
        <w:t>The M.</w:t>
      </w:r>
      <w:r w:rsidR="008F66A8">
        <w:t>S</w:t>
      </w:r>
      <w:r w:rsidRPr="0071269D">
        <w:t>. student needs 30 credit</w:t>
      </w:r>
      <w:r w:rsidR="00882869">
        <w:t xml:space="preserve"> hours</w:t>
      </w:r>
      <w:r w:rsidRPr="0071269D">
        <w:t xml:space="preserve"> from seminars or independent studies to obtain the degree. </w:t>
      </w:r>
      <w:r w:rsidR="00882869">
        <w:t xml:space="preserve">Successful completion of a typical </w:t>
      </w:r>
      <w:r w:rsidR="00355C6E">
        <w:t>course (</w:t>
      </w:r>
      <w:r w:rsidR="00882869">
        <w:t>seminar or independent study</w:t>
      </w:r>
      <w:r w:rsidR="00355C6E">
        <w:t>)</w:t>
      </w:r>
      <w:r w:rsidR="00882869">
        <w:t xml:space="preserve"> counts for 3 credit hours. </w:t>
      </w:r>
      <w:r w:rsidR="00B43281">
        <w:t>2 credit hour courses will typically offer opportunities for acceptance as 3 credit hour courses through extra course work.</w:t>
      </w:r>
    </w:p>
    <w:p w14:paraId="5ADF8FE3" w14:textId="77777777" w:rsidR="0071269D" w:rsidRPr="0071269D" w:rsidRDefault="0071269D" w:rsidP="0071269D">
      <w:pPr>
        <w:pStyle w:val="ListParagraph"/>
        <w:tabs>
          <w:tab w:val="left" w:pos="432"/>
        </w:tabs>
        <w:ind w:left="450" w:right="212"/>
      </w:pPr>
    </w:p>
    <w:p w14:paraId="2239BF9C" w14:textId="1CA8CDAF" w:rsidR="0071269D" w:rsidRPr="0071269D" w:rsidRDefault="003D59D4" w:rsidP="0071269D">
      <w:pPr>
        <w:pStyle w:val="ListParagraph"/>
        <w:numPr>
          <w:ilvl w:val="1"/>
          <w:numId w:val="30"/>
        </w:numPr>
        <w:tabs>
          <w:tab w:val="left" w:pos="449"/>
        </w:tabs>
        <w:ind w:left="450" w:right="212" w:hanging="360"/>
      </w:pPr>
      <w:bookmarkStart w:id="37" w:name="_Toc170662893"/>
      <w:bookmarkStart w:id="38" w:name="_Toc170732849"/>
      <w:r w:rsidRPr="0089591A">
        <w:rPr>
          <w:rStyle w:val="Heading2Char"/>
        </w:rPr>
        <w:t>Master</w:t>
      </w:r>
      <w:r w:rsidR="006F12EF">
        <w:rPr>
          <w:rStyle w:val="Heading2Char"/>
        </w:rPr>
        <w:t>’</w:t>
      </w:r>
      <w:r w:rsidRPr="0089591A">
        <w:rPr>
          <w:rStyle w:val="Heading2Char"/>
        </w:rPr>
        <w:t>s Project Guidance</w:t>
      </w:r>
      <w:bookmarkEnd w:id="37"/>
      <w:bookmarkEnd w:id="38"/>
      <w:r>
        <w:t xml:space="preserve">: </w:t>
      </w:r>
      <w:r w:rsidR="0071269D" w:rsidRPr="0071269D">
        <w:t xml:space="preserve">3 </w:t>
      </w:r>
      <w:r w:rsidR="00DD5CB7">
        <w:t xml:space="preserve">(out of 30) </w:t>
      </w:r>
      <w:r>
        <w:t xml:space="preserve">credit hours </w:t>
      </w:r>
      <w:r w:rsidR="00E45195">
        <w:t>must</w:t>
      </w:r>
      <w:r w:rsidR="0071269D" w:rsidRPr="0071269D">
        <w:t xml:space="preserve"> derive from </w:t>
      </w:r>
      <w:r w:rsidR="00E45195">
        <w:t>PHI 701: MS Project Guidance</w:t>
      </w:r>
      <w:r w:rsidR="0071269D" w:rsidRPr="0071269D">
        <w:t xml:space="preserve"> to work on a Master’s Project</w:t>
      </w:r>
      <w:r w:rsidR="00882869">
        <w:t xml:space="preserve"> under the supervision of a faculty adviser. </w:t>
      </w:r>
    </w:p>
    <w:p w14:paraId="698F5DCA" w14:textId="77777777" w:rsidR="0071269D" w:rsidRPr="0071269D" w:rsidRDefault="0071269D" w:rsidP="0071269D">
      <w:pPr>
        <w:tabs>
          <w:tab w:val="left" w:pos="449"/>
        </w:tabs>
        <w:ind w:right="212"/>
      </w:pPr>
    </w:p>
    <w:p w14:paraId="26E2CAD4" w14:textId="424DCDA5" w:rsidR="00F93F06" w:rsidRDefault="00956E0E" w:rsidP="00F93F06">
      <w:pPr>
        <w:pStyle w:val="ListParagraph"/>
        <w:numPr>
          <w:ilvl w:val="1"/>
          <w:numId w:val="30"/>
        </w:numPr>
        <w:tabs>
          <w:tab w:val="left" w:pos="449"/>
        </w:tabs>
        <w:ind w:left="450" w:right="212" w:hanging="360"/>
      </w:pPr>
      <w:bookmarkStart w:id="39" w:name="RequiredCourses"/>
      <w:bookmarkStart w:id="40" w:name="_Toc170662894"/>
      <w:bookmarkStart w:id="41" w:name="_Toc170732850"/>
      <w:r w:rsidRPr="0089591A">
        <w:rPr>
          <w:rStyle w:val="Heading2Char"/>
        </w:rPr>
        <w:t>Required Courses</w:t>
      </w:r>
      <w:bookmarkEnd w:id="39"/>
      <w:bookmarkEnd w:id="40"/>
      <w:bookmarkEnd w:id="41"/>
      <w:r w:rsidRPr="0071269D">
        <w:rPr>
          <w:b/>
        </w:rPr>
        <w:t xml:space="preserve">: </w:t>
      </w:r>
      <w:r w:rsidR="00DD5CB7">
        <w:rPr>
          <w:bCs/>
        </w:rPr>
        <w:t xml:space="preserve">All </w:t>
      </w:r>
      <w:r w:rsidRPr="0071269D">
        <w:t>M.</w:t>
      </w:r>
      <w:r w:rsidR="003D59D4">
        <w:t>S</w:t>
      </w:r>
      <w:r w:rsidRPr="0071269D">
        <w:t xml:space="preserve">. students must </w:t>
      </w:r>
      <w:r w:rsidR="00F93F06">
        <w:t xml:space="preserve">achieve a B+ or better in </w:t>
      </w:r>
      <w:r w:rsidR="00E45195">
        <w:t xml:space="preserve">the following courses </w:t>
      </w:r>
      <w:r w:rsidR="00F93F06">
        <w:t>offered by a faculty member of the Applied Ontology program</w:t>
      </w:r>
      <w:r w:rsidR="00E45195">
        <w:t xml:space="preserve">: </w:t>
      </w:r>
    </w:p>
    <w:p w14:paraId="2E7EB0A5" w14:textId="77777777" w:rsidR="00E45195" w:rsidRDefault="00E45195" w:rsidP="00E45195">
      <w:pPr>
        <w:pStyle w:val="ListParagraph"/>
      </w:pPr>
    </w:p>
    <w:p w14:paraId="59C9D1B3" w14:textId="158F03F4" w:rsidR="00E45195" w:rsidRDefault="00E45195" w:rsidP="00E45195">
      <w:pPr>
        <w:pStyle w:val="ListParagraph"/>
        <w:numPr>
          <w:ilvl w:val="0"/>
          <w:numId w:val="49"/>
        </w:numPr>
        <w:tabs>
          <w:tab w:val="left" w:pos="449"/>
        </w:tabs>
        <w:ind w:right="212"/>
      </w:pPr>
      <w:r>
        <w:t>PHI 530: Ontology Engineering</w:t>
      </w:r>
    </w:p>
    <w:p w14:paraId="27F5A4D8" w14:textId="45D4447D" w:rsidR="00E45195" w:rsidRDefault="00E45195" w:rsidP="00E45195">
      <w:pPr>
        <w:pStyle w:val="ListParagraph"/>
        <w:numPr>
          <w:ilvl w:val="0"/>
          <w:numId w:val="49"/>
        </w:numPr>
        <w:tabs>
          <w:tab w:val="left" w:pos="449"/>
        </w:tabs>
        <w:ind w:right="212"/>
      </w:pPr>
      <w:r>
        <w:t>PHI 531: Problems in Ontology</w:t>
      </w:r>
    </w:p>
    <w:p w14:paraId="6CAA60FD" w14:textId="5A5A6685" w:rsidR="00E45195" w:rsidRDefault="00E45195" w:rsidP="00E45195">
      <w:pPr>
        <w:pStyle w:val="ListParagraph"/>
        <w:numPr>
          <w:ilvl w:val="0"/>
          <w:numId w:val="49"/>
        </w:numPr>
        <w:tabs>
          <w:tab w:val="left" w:pos="449"/>
        </w:tabs>
        <w:ind w:right="212"/>
      </w:pPr>
      <w:r>
        <w:t>PHI 598: Applied Ontology Seminar</w:t>
      </w:r>
    </w:p>
    <w:p w14:paraId="658BEBB9" w14:textId="77777777" w:rsidR="00F93F06" w:rsidRPr="00F93F06" w:rsidRDefault="00F93F06" w:rsidP="00F93F06">
      <w:pPr>
        <w:pStyle w:val="ListParagraph"/>
      </w:pPr>
    </w:p>
    <w:p w14:paraId="14976675" w14:textId="23FACD3E" w:rsidR="00F93F06" w:rsidRDefault="00F93F06" w:rsidP="00F93F06">
      <w:pPr>
        <w:pStyle w:val="ListParagraph"/>
        <w:tabs>
          <w:tab w:val="left" w:pos="449"/>
        </w:tabs>
        <w:ind w:left="450" w:right="212"/>
      </w:pPr>
      <w:r>
        <w:lastRenderedPageBreak/>
        <w:t>Students must satisfy the</w:t>
      </w:r>
      <w:r w:rsidR="00956E0E" w:rsidRPr="00F93F06">
        <w:t xml:space="preserve"> Symbolic Logic Requirement (</w:t>
      </w:r>
      <w:r w:rsidR="00B43281">
        <w:t xml:space="preserve">see </w:t>
      </w:r>
      <w:hyperlink w:anchor="SymbolicLogicRequirement" w:history="1">
        <w:r w:rsidR="00956E0E" w:rsidRPr="00733284">
          <w:rPr>
            <w:rStyle w:val="Hyperlink"/>
            <w:b/>
            <w:bCs/>
          </w:rPr>
          <w:t>§</w:t>
        </w:r>
        <w:r w:rsidR="003D59D4" w:rsidRPr="00733284">
          <w:rPr>
            <w:rStyle w:val="Hyperlink"/>
            <w:b/>
            <w:bCs/>
          </w:rPr>
          <w:t>2.4</w:t>
        </w:r>
      </w:hyperlink>
      <w:r w:rsidR="00B43281">
        <w:t xml:space="preserve"> above</w:t>
      </w:r>
      <w:r w:rsidR="00956E0E" w:rsidRPr="00F93F06">
        <w:t>).</w:t>
      </w:r>
      <w:r w:rsidR="00A53438">
        <w:t xml:space="preserve"> </w:t>
      </w:r>
      <w:r w:rsidR="007C5E9C">
        <w:t>N</w:t>
      </w:r>
      <w:r w:rsidR="00882869">
        <w:t xml:space="preserve">o more than 3 credit hours </w:t>
      </w:r>
      <w:r w:rsidR="00956E0E" w:rsidRPr="00F93F06">
        <w:t>taken to satisfy the Symbolic Logic Requirement can be counted towards the 30 credits needed for the</w:t>
      </w:r>
      <w:r w:rsidR="00956E0E" w:rsidRPr="00F93F06">
        <w:rPr>
          <w:spacing w:val="-2"/>
        </w:rPr>
        <w:t xml:space="preserve"> </w:t>
      </w:r>
      <w:r w:rsidR="00956E0E" w:rsidRPr="00F93F06">
        <w:t>degree.</w:t>
      </w:r>
      <w:r w:rsidR="0071269D" w:rsidRPr="00F93F06">
        <w:t xml:space="preserve"> </w:t>
      </w:r>
    </w:p>
    <w:p w14:paraId="271D1532" w14:textId="77777777" w:rsidR="007500DE" w:rsidRDefault="007500DE" w:rsidP="00F93F06">
      <w:pPr>
        <w:pStyle w:val="ListParagraph"/>
        <w:tabs>
          <w:tab w:val="left" w:pos="449"/>
        </w:tabs>
        <w:ind w:left="450" w:right="212"/>
      </w:pPr>
    </w:p>
    <w:p w14:paraId="63B561D2" w14:textId="77777777" w:rsidR="007500DE" w:rsidRPr="007500DE" w:rsidRDefault="007500DE" w:rsidP="007500DE">
      <w:pPr>
        <w:pStyle w:val="ListParagraph"/>
        <w:tabs>
          <w:tab w:val="left" w:pos="449"/>
        </w:tabs>
        <w:ind w:left="450" w:right="212"/>
      </w:pPr>
      <w:r w:rsidRPr="007500DE">
        <w:t xml:space="preserve">The 30-credit hour curriculum combines foundational ontology coursework with applied research and professional development </w:t>
      </w:r>
    </w:p>
    <w:p w14:paraId="4076A3CF" w14:textId="7B3735B4" w:rsidR="007500DE" w:rsidRPr="007500DE" w:rsidRDefault="007500DE" w:rsidP="007500DE">
      <w:pPr>
        <w:pStyle w:val="ListParagraph"/>
        <w:numPr>
          <w:ilvl w:val="0"/>
          <w:numId w:val="43"/>
        </w:numPr>
        <w:tabs>
          <w:tab w:val="left" w:pos="449"/>
        </w:tabs>
        <w:ind w:right="212"/>
      </w:pPr>
      <w:r w:rsidRPr="007500DE">
        <w:t>9 credit hours of required coursework in ontology methods, covering formal ontology, knowledge representation, ontology engineering</w:t>
      </w:r>
      <w:r w:rsidR="0072572F">
        <w:t xml:space="preserve"> </w:t>
      </w:r>
      <w:r w:rsidR="00303307" w:rsidRPr="00B33075">
        <w:t xml:space="preserve">and ontology project management </w:t>
      </w:r>
      <w:r w:rsidR="00B33075">
        <w:t>(as covered in PHI: 530, PHI: 531, and PHI: 598)</w:t>
      </w:r>
    </w:p>
    <w:p w14:paraId="227712F8" w14:textId="77777777" w:rsidR="007500DE" w:rsidRPr="007500DE" w:rsidRDefault="007500DE" w:rsidP="007500DE">
      <w:pPr>
        <w:pStyle w:val="ListParagraph"/>
        <w:numPr>
          <w:ilvl w:val="0"/>
          <w:numId w:val="43"/>
        </w:numPr>
        <w:tabs>
          <w:tab w:val="left" w:pos="449"/>
        </w:tabs>
        <w:ind w:right="212"/>
      </w:pPr>
      <w:r w:rsidRPr="007500DE">
        <w:t>Up to 9 credit hours of thesis guidance for the completion of a master’s thesis.</w:t>
      </w:r>
    </w:p>
    <w:p w14:paraId="4D1F749B" w14:textId="77777777" w:rsidR="007500DE" w:rsidRPr="007500DE" w:rsidRDefault="007500DE" w:rsidP="007500DE">
      <w:pPr>
        <w:pStyle w:val="ListParagraph"/>
        <w:numPr>
          <w:ilvl w:val="0"/>
          <w:numId w:val="43"/>
        </w:numPr>
        <w:tabs>
          <w:tab w:val="left" w:pos="449"/>
        </w:tabs>
        <w:ind w:right="212"/>
      </w:pPr>
      <w:r w:rsidRPr="007500DE">
        <w:t>Up to 6 credit hours of directed internship coursework, allowing students to apply ontology principles to real-world challenges in their professional domains.</w:t>
      </w:r>
    </w:p>
    <w:p w14:paraId="145003E7" w14:textId="254F2263" w:rsidR="00F93F06" w:rsidRDefault="007500DE" w:rsidP="0072572F">
      <w:pPr>
        <w:pStyle w:val="ListParagraph"/>
        <w:numPr>
          <w:ilvl w:val="0"/>
          <w:numId w:val="43"/>
        </w:numPr>
        <w:tabs>
          <w:tab w:val="left" w:pos="449"/>
        </w:tabs>
        <w:ind w:right="212"/>
      </w:pPr>
      <w:r w:rsidRPr="007500DE">
        <w:t xml:space="preserve">At least </w:t>
      </w:r>
      <w:r w:rsidRPr="007500DE">
        <w:t xml:space="preserve">12 </w:t>
      </w:r>
      <w:r w:rsidRPr="007500DE">
        <w:t>credit hours of electives focusing on domain-specific ontology applications, such as AI, healthcare, business intelligence, and data governance</w:t>
      </w:r>
      <w:r w:rsidR="00A541BF">
        <w:t xml:space="preserve"> </w:t>
      </w:r>
    </w:p>
    <w:p w14:paraId="048C4C5B" w14:textId="77777777" w:rsidR="0062738C" w:rsidRPr="007C5E9C" w:rsidRDefault="0062738C" w:rsidP="007C5E9C">
      <w:pPr>
        <w:pStyle w:val="ListParagraph"/>
        <w:tabs>
          <w:tab w:val="left" w:pos="449"/>
        </w:tabs>
        <w:ind w:left="450" w:right="212"/>
      </w:pPr>
    </w:p>
    <w:p w14:paraId="73BB708F" w14:textId="3A91758D" w:rsidR="00F93F06" w:rsidRPr="0051183D" w:rsidRDefault="00F93F06" w:rsidP="0071269D">
      <w:pPr>
        <w:pStyle w:val="ListParagraph"/>
        <w:numPr>
          <w:ilvl w:val="1"/>
          <w:numId w:val="30"/>
        </w:numPr>
        <w:tabs>
          <w:tab w:val="left" w:pos="449"/>
        </w:tabs>
        <w:ind w:left="450" w:right="212" w:hanging="360"/>
      </w:pPr>
      <w:bookmarkStart w:id="42" w:name="ElectiveCourses"/>
      <w:bookmarkStart w:id="43" w:name="_Toc170662895"/>
      <w:bookmarkStart w:id="44" w:name="_Toc170732851"/>
      <w:r w:rsidRPr="0089591A">
        <w:rPr>
          <w:rStyle w:val="Heading2Char"/>
        </w:rPr>
        <w:t>Elective Courses</w:t>
      </w:r>
      <w:bookmarkEnd w:id="42"/>
      <w:bookmarkEnd w:id="43"/>
      <w:bookmarkEnd w:id="44"/>
      <w:r w:rsidR="00956E0E" w:rsidRPr="0071269D">
        <w:rPr>
          <w:b/>
        </w:rPr>
        <w:t xml:space="preserve">: </w:t>
      </w:r>
      <w:r w:rsidR="00860DB1">
        <w:rPr>
          <w:bCs/>
        </w:rPr>
        <w:t>Students are required</w:t>
      </w:r>
      <w:r w:rsidR="00CD012A">
        <w:rPr>
          <w:bCs/>
        </w:rPr>
        <w:t xml:space="preserve"> </w:t>
      </w:r>
      <w:r w:rsidR="00860DB1">
        <w:rPr>
          <w:bCs/>
        </w:rPr>
        <w:t xml:space="preserve">to take </w:t>
      </w:r>
      <w:r w:rsidR="007500DE">
        <w:rPr>
          <w:bCs/>
        </w:rPr>
        <w:t>12</w:t>
      </w:r>
      <w:r w:rsidR="00860DB1">
        <w:rPr>
          <w:bCs/>
        </w:rPr>
        <w:t xml:space="preserve"> elective credit hours to complete the M.S. </w:t>
      </w:r>
      <w:r w:rsidR="0051183D">
        <w:rPr>
          <w:bCs/>
        </w:rPr>
        <w:t>We provide here a</w:t>
      </w:r>
      <w:r w:rsidR="00C11F46">
        <w:rPr>
          <w:bCs/>
        </w:rPr>
        <w:t xml:space="preserve"> list of</w:t>
      </w:r>
      <w:r w:rsidR="0051183D">
        <w:rPr>
          <w:bCs/>
        </w:rPr>
        <w:t xml:space="preserve"> courses students may take to satisfy the </w:t>
      </w:r>
      <w:r w:rsidR="007500DE">
        <w:rPr>
          <w:bCs/>
        </w:rPr>
        <w:t>12</w:t>
      </w:r>
      <w:r w:rsidR="0051183D">
        <w:rPr>
          <w:bCs/>
        </w:rPr>
        <w:t xml:space="preserve"> elective credit hour requirement. This list is not intended to be exhaustive</w:t>
      </w:r>
      <w:r w:rsidR="00C11F46">
        <w:rPr>
          <w:bCs/>
        </w:rPr>
        <w:t xml:space="preserve">. </w:t>
      </w:r>
    </w:p>
    <w:p w14:paraId="7CB0C66A" w14:textId="77777777" w:rsidR="0051183D" w:rsidRPr="0051183D" w:rsidRDefault="0051183D" w:rsidP="0051183D">
      <w:pPr>
        <w:pStyle w:val="ListParagraph"/>
        <w:tabs>
          <w:tab w:val="left" w:pos="449"/>
        </w:tabs>
        <w:ind w:left="450" w:right="212"/>
      </w:pPr>
    </w:p>
    <w:p w14:paraId="07400197" w14:textId="77777777" w:rsidR="0051183D" w:rsidRPr="0051183D" w:rsidRDefault="0051183D" w:rsidP="0051183D">
      <w:pPr>
        <w:pStyle w:val="ListParagraph"/>
        <w:numPr>
          <w:ilvl w:val="0"/>
          <w:numId w:val="38"/>
        </w:numPr>
        <w:shd w:val="clear" w:color="auto" w:fill="FFFFFF"/>
        <w:spacing w:before="195" w:after="240"/>
        <w:contextualSpacing/>
        <w:rPr>
          <w:color w:val="000000"/>
        </w:rPr>
      </w:pPr>
      <w:r w:rsidRPr="0051183D">
        <w:rPr>
          <w:color w:val="000000"/>
        </w:rPr>
        <w:t>PHI SEM 519 - Topics in Logic</w:t>
      </w:r>
    </w:p>
    <w:p w14:paraId="3D89B4A1" w14:textId="175A7A39" w:rsidR="0051183D" w:rsidRPr="0051183D" w:rsidRDefault="0051183D" w:rsidP="0051183D">
      <w:pPr>
        <w:pStyle w:val="ListParagraph"/>
        <w:numPr>
          <w:ilvl w:val="0"/>
          <w:numId w:val="38"/>
        </w:numPr>
        <w:shd w:val="clear" w:color="auto" w:fill="FFFFFF"/>
        <w:spacing w:before="195" w:after="240"/>
        <w:contextualSpacing/>
        <w:rPr>
          <w:color w:val="000000"/>
        </w:rPr>
      </w:pPr>
      <w:r w:rsidRPr="0051183D">
        <w:rPr>
          <w:color w:val="000000"/>
        </w:rPr>
        <w:t xml:space="preserve">PHI </w:t>
      </w:r>
      <w:r w:rsidR="007500DE">
        <w:rPr>
          <w:color w:val="000000"/>
        </w:rPr>
        <w:t>SEM</w:t>
      </w:r>
      <w:r w:rsidRPr="0051183D">
        <w:rPr>
          <w:color w:val="000000"/>
        </w:rPr>
        <w:t xml:space="preserve"> </w:t>
      </w:r>
      <w:r w:rsidR="00AE109C">
        <w:rPr>
          <w:color w:val="000000"/>
        </w:rPr>
        <w:t>636</w:t>
      </w:r>
      <w:r w:rsidRPr="0051183D">
        <w:rPr>
          <w:color w:val="000000"/>
        </w:rPr>
        <w:t xml:space="preserve"> – Logic for Ontolog</w:t>
      </w:r>
      <w:r w:rsidR="00A847A1">
        <w:rPr>
          <w:color w:val="000000"/>
        </w:rPr>
        <w:t>ists</w:t>
      </w:r>
      <w:r w:rsidRPr="0051183D">
        <w:rPr>
          <w:color w:val="000000"/>
        </w:rPr>
        <w:t xml:space="preserve"> </w:t>
      </w:r>
    </w:p>
    <w:p w14:paraId="66E355DC" w14:textId="77777777" w:rsidR="0051183D" w:rsidRPr="0051183D" w:rsidRDefault="0051183D" w:rsidP="0051183D">
      <w:pPr>
        <w:pStyle w:val="ListParagraph"/>
        <w:numPr>
          <w:ilvl w:val="0"/>
          <w:numId w:val="38"/>
        </w:numPr>
        <w:shd w:val="clear" w:color="auto" w:fill="FFFFFF"/>
        <w:spacing w:before="195" w:after="240"/>
        <w:contextualSpacing/>
        <w:rPr>
          <w:color w:val="000000"/>
        </w:rPr>
      </w:pPr>
      <w:r w:rsidRPr="0051183D">
        <w:rPr>
          <w:color w:val="000000"/>
        </w:rPr>
        <w:t>PHI SEM 531 – Problems in Ontology</w:t>
      </w:r>
    </w:p>
    <w:p w14:paraId="3A61BCCD" w14:textId="77777777" w:rsidR="0051183D" w:rsidRPr="0051183D" w:rsidRDefault="0051183D" w:rsidP="0051183D">
      <w:pPr>
        <w:pStyle w:val="ListParagraph"/>
        <w:numPr>
          <w:ilvl w:val="0"/>
          <w:numId w:val="38"/>
        </w:numPr>
        <w:shd w:val="clear" w:color="auto" w:fill="FFFFFF"/>
        <w:spacing w:before="195" w:after="240"/>
        <w:contextualSpacing/>
        <w:rPr>
          <w:color w:val="000000"/>
        </w:rPr>
      </w:pPr>
      <w:r w:rsidRPr="0051183D">
        <w:rPr>
          <w:color w:val="000000"/>
        </w:rPr>
        <w:t>PHI SEM 550 - Spatial Ontology</w:t>
      </w:r>
    </w:p>
    <w:p w14:paraId="5294E32E" w14:textId="77777777" w:rsidR="0051183D" w:rsidRDefault="0051183D" w:rsidP="0051183D">
      <w:pPr>
        <w:pStyle w:val="ListParagraph"/>
        <w:numPr>
          <w:ilvl w:val="0"/>
          <w:numId w:val="38"/>
        </w:numPr>
        <w:shd w:val="clear" w:color="auto" w:fill="FFFFFF"/>
        <w:spacing w:before="195" w:after="240"/>
        <w:contextualSpacing/>
        <w:rPr>
          <w:color w:val="000000"/>
        </w:rPr>
      </w:pPr>
      <w:r w:rsidRPr="0051183D">
        <w:rPr>
          <w:color w:val="000000"/>
        </w:rPr>
        <w:t>PHI TUT 596 – Applied Ontology Internship</w:t>
      </w:r>
    </w:p>
    <w:p w14:paraId="450FA74A" w14:textId="77777777" w:rsidR="0051183D" w:rsidRPr="0051183D" w:rsidRDefault="0051183D" w:rsidP="0051183D">
      <w:pPr>
        <w:pStyle w:val="ListParagraph"/>
        <w:widowControl w:val="0"/>
        <w:numPr>
          <w:ilvl w:val="0"/>
          <w:numId w:val="38"/>
        </w:numPr>
        <w:tabs>
          <w:tab w:val="left" w:pos="449"/>
        </w:tabs>
        <w:autoSpaceDE w:val="0"/>
        <w:autoSpaceDN w:val="0"/>
        <w:ind w:right="212"/>
        <w:rPr>
          <w:rFonts w:eastAsia="Garamond"/>
          <w:lang w:bidi="en-US"/>
        </w:rPr>
      </w:pPr>
      <w:r w:rsidRPr="0051183D">
        <w:rPr>
          <w:rFonts w:eastAsia="Garamond"/>
          <w:lang w:bidi="en-US"/>
        </w:rPr>
        <w:t>BMI SEM 501 - Survey of Biomedical Informatics</w:t>
      </w:r>
    </w:p>
    <w:p w14:paraId="049198BB" w14:textId="77777777" w:rsidR="0051183D" w:rsidRPr="0051183D" w:rsidRDefault="0051183D" w:rsidP="0051183D">
      <w:pPr>
        <w:pStyle w:val="ListParagraph"/>
        <w:widowControl w:val="0"/>
        <w:numPr>
          <w:ilvl w:val="0"/>
          <w:numId w:val="38"/>
        </w:numPr>
        <w:tabs>
          <w:tab w:val="left" w:pos="449"/>
        </w:tabs>
        <w:autoSpaceDE w:val="0"/>
        <w:autoSpaceDN w:val="0"/>
        <w:ind w:right="212"/>
        <w:rPr>
          <w:rFonts w:eastAsia="Garamond"/>
          <w:lang w:bidi="en-US"/>
        </w:rPr>
      </w:pPr>
      <w:r w:rsidRPr="0051183D">
        <w:rPr>
          <w:rFonts w:eastAsia="Garamond"/>
          <w:lang w:bidi="en-US"/>
        </w:rPr>
        <w:t>BMI SEM 508 - Biomedical Ontology</w:t>
      </w:r>
    </w:p>
    <w:p w14:paraId="609CDF0D" w14:textId="7344708C" w:rsidR="0051183D" w:rsidRPr="0051183D" w:rsidRDefault="0051183D" w:rsidP="0051183D">
      <w:pPr>
        <w:pStyle w:val="ListParagraph"/>
        <w:widowControl w:val="0"/>
        <w:numPr>
          <w:ilvl w:val="0"/>
          <w:numId w:val="38"/>
        </w:numPr>
        <w:tabs>
          <w:tab w:val="left" w:pos="449"/>
        </w:tabs>
        <w:autoSpaceDE w:val="0"/>
        <w:autoSpaceDN w:val="0"/>
        <w:ind w:right="212"/>
        <w:rPr>
          <w:rFonts w:eastAsia="Garamond"/>
          <w:lang w:bidi="en-US"/>
        </w:rPr>
      </w:pPr>
      <w:r w:rsidRPr="0051183D">
        <w:rPr>
          <w:rFonts w:eastAsia="Garamond"/>
          <w:lang w:bidi="en-US"/>
        </w:rPr>
        <w:t>BMI SEM 521 - Logic Programming for Biomedic</w:t>
      </w:r>
      <w:r w:rsidRPr="0051183D">
        <w:t xml:space="preserve">al Ontologies </w:t>
      </w:r>
    </w:p>
    <w:p w14:paraId="7D25DA7F" w14:textId="77777777" w:rsidR="0051183D" w:rsidRPr="0051183D" w:rsidRDefault="0051183D" w:rsidP="0051183D">
      <w:pPr>
        <w:pStyle w:val="ListParagraph"/>
        <w:widowControl w:val="0"/>
        <w:numPr>
          <w:ilvl w:val="0"/>
          <w:numId w:val="38"/>
        </w:numPr>
        <w:tabs>
          <w:tab w:val="left" w:pos="449"/>
        </w:tabs>
        <w:autoSpaceDE w:val="0"/>
        <w:autoSpaceDN w:val="0"/>
        <w:ind w:right="212"/>
        <w:rPr>
          <w:rFonts w:eastAsia="Garamond"/>
          <w:lang w:bidi="en-US"/>
        </w:rPr>
      </w:pPr>
      <w:r w:rsidRPr="0051183D">
        <w:rPr>
          <w:rFonts w:eastAsia="Garamond"/>
          <w:lang w:bidi="en-US"/>
        </w:rPr>
        <w:t>BMI SEM 708- Advanced Topics in Biomedical Ontology</w:t>
      </w:r>
    </w:p>
    <w:p w14:paraId="303C461B" w14:textId="77777777" w:rsidR="0051183D" w:rsidRPr="0051183D" w:rsidRDefault="0051183D" w:rsidP="0051183D">
      <w:pPr>
        <w:pStyle w:val="ListParagraph"/>
        <w:widowControl w:val="0"/>
        <w:numPr>
          <w:ilvl w:val="0"/>
          <w:numId w:val="38"/>
        </w:numPr>
        <w:tabs>
          <w:tab w:val="left" w:pos="449"/>
        </w:tabs>
        <w:autoSpaceDE w:val="0"/>
        <w:autoSpaceDN w:val="0"/>
        <w:ind w:right="212"/>
        <w:rPr>
          <w:rFonts w:eastAsia="Garamond"/>
          <w:lang w:bidi="en-US"/>
        </w:rPr>
      </w:pPr>
      <w:r w:rsidRPr="0051183D">
        <w:rPr>
          <w:rFonts w:eastAsia="Garamond"/>
          <w:lang w:bidi="en-US"/>
        </w:rPr>
        <w:t>LIN LEC 567 - Computational Linguistics</w:t>
      </w:r>
    </w:p>
    <w:p w14:paraId="135A38FA" w14:textId="77777777" w:rsidR="0051183D" w:rsidRPr="0051183D" w:rsidRDefault="0051183D" w:rsidP="0051183D">
      <w:pPr>
        <w:pStyle w:val="ListParagraph"/>
        <w:widowControl w:val="0"/>
        <w:numPr>
          <w:ilvl w:val="0"/>
          <w:numId w:val="38"/>
        </w:numPr>
        <w:tabs>
          <w:tab w:val="left" w:pos="449"/>
        </w:tabs>
        <w:autoSpaceDE w:val="0"/>
        <w:autoSpaceDN w:val="0"/>
        <w:ind w:right="212"/>
        <w:rPr>
          <w:rFonts w:eastAsia="Garamond"/>
          <w:lang w:bidi="en-US"/>
        </w:rPr>
      </w:pPr>
      <w:r w:rsidRPr="0051183D">
        <w:rPr>
          <w:rFonts w:eastAsia="Garamond"/>
          <w:lang w:bidi="en-US"/>
        </w:rPr>
        <w:t>MGS LEC 628 - Data Visualization</w:t>
      </w:r>
    </w:p>
    <w:p w14:paraId="07488705" w14:textId="77777777" w:rsidR="0051183D" w:rsidRPr="0051183D" w:rsidRDefault="0051183D" w:rsidP="0051183D">
      <w:pPr>
        <w:pStyle w:val="ListParagraph"/>
        <w:widowControl w:val="0"/>
        <w:numPr>
          <w:ilvl w:val="0"/>
          <w:numId w:val="38"/>
        </w:numPr>
        <w:tabs>
          <w:tab w:val="left" w:pos="449"/>
        </w:tabs>
        <w:autoSpaceDE w:val="0"/>
        <w:autoSpaceDN w:val="0"/>
        <w:ind w:right="212"/>
        <w:rPr>
          <w:rFonts w:eastAsia="Garamond"/>
          <w:lang w:bidi="en-US"/>
        </w:rPr>
      </w:pPr>
      <w:r w:rsidRPr="0051183D">
        <w:rPr>
          <w:rFonts w:eastAsia="Garamond"/>
          <w:lang w:bidi="en-US"/>
        </w:rPr>
        <w:t>MGS SEM 596 - NLP in Management Research</w:t>
      </w:r>
    </w:p>
    <w:p w14:paraId="04708723" w14:textId="77777777" w:rsidR="0051183D" w:rsidRPr="0051183D" w:rsidRDefault="0051183D" w:rsidP="0051183D">
      <w:pPr>
        <w:pStyle w:val="ListParagraph"/>
        <w:widowControl w:val="0"/>
        <w:numPr>
          <w:ilvl w:val="0"/>
          <w:numId w:val="38"/>
        </w:numPr>
        <w:tabs>
          <w:tab w:val="left" w:pos="449"/>
        </w:tabs>
        <w:autoSpaceDE w:val="0"/>
        <w:autoSpaceDN w:val="0"/>
        <w:ind w:right="212"/>
        <w:rPr>
          <w:rFonts w:eastAsia="Garamond"/>
          <w:lang w:bidi="en-US"/>
        </w:rPr>
      </w:pPr>
      <w:r w:rsidRPr="0051183D">
        <w:rPr>
          <w:rFonts w:eastAsia="Garamond"/>
          <w:lang w:bidi="en-US"/>
        </w:rPr>
        <w:t>MGS LEC 660 - Big Data Information Management</w:t>
      </w:r>
    </w:p>
    <w:p w14:paraId="70084310" w14:textId="77777777" w:rsidR="0051183D" w:rsidRPr="0051183D" w:rsidRDefault="0051183D" w:rsidP="0051183D">
      <w:pPr>
        <w:pStyle w:val="ListParagraph"/>
        <w:widowControl w:val="0"/>
        <w:numPr>
          <w:ilvl w:val="0"/>
          <w:numId w:val="38"/>
        </w:numPr>
        <w:tabs>
          <w:tab w:val="left" w:pos="449"/>
        </w:tabs>
        <w:autoSpaceDE w:val="0"/>
        <w:autoSpaceDN w:val="0"/>
        <w:ind w:right="212"/>
        <w:rPr>
          <w:rFonts w:eastAsia="Garamond"/>
          <w:lang w:bidi="en-US"/>
        </w:rPr>
      </w:pPr>
      <w:r w:rsidRPr="0051183D">
        <w:rPr>
          <w:rFonts w:eastAsia="Garamond"/>
          <w:lang w:bidi="en-US"/>
        </w:rPr>
        <w:t>GEO 511 LEC - Spatial Data Science</w:t>
      </w:r>
    </w:p>
    <w:p w14:paraId="0801BC58" w14:textId="77777777" w:rsidR="0051183D" w:rsidRPr="0051183D" w:rsidRDefault="0051183D" w:rsidP="0051183D">
      <w:pPr>
        <w:pStyle w:val="ListParagraph"/>
        <w:widowControl w:val="0"/>
        <w:numPr>
          <w:ilvl w:val="0"/>
          <w:numId w:val="38"/>
        </w:numPr>
        <w:tabs>
          <w:tab w:val="left" w:pos="449"/>
        </w:tabs>
        <w:autoSpaceDE w:val="0"/>
        <w:autoSpaceDN w:val="0"/>
        <w:ind w:right="212"/>
        <w:rPr>
          <w:rFonts w:eastAsia="Garamond"/>
          <w:lang w:bidi="en-US"/>
        </w:rPr>
      </w:pPr>
      <w:r w:rsidRPr="0051183D">
        <w:rPr>
          <w:rFonts w:eastAsia="Garamond"/>
          <w:lang w:bidi="en-US"/>
        </w:rPr>
        <w:t>GEO 595 LEC - Database Design for GIS</w:t>
      </w:r>
    </w:p>
    <w:p w14:paraId="2A594B13" w14:textId="77777777" w:rsidR="007500DE" w:rsidRDefault="007500DE" w:rsidP="007500DE">
      <w:pPr>
        <w:pStyle w:val="ListParagraph"/>
        <w:widowControl w:val="0"/>
        <w:numPr>
          <w:ilvl w:val="0"/>
          <w:numId w:val="38"/>
        </w:numPr>
        <w:tabs>
          <w:tab w:val="left" w:pos="449"/>
        </w:tabs>
        <w:autoSpaceDE w:val="0"/>
        <w:autoSpaceDN w:val="0"/>
        <w:ind w:right="212"/>
        <w:rPr>
          <w:rFonts w:eastAsia="Garamond"/>
          <w:lang w:bidi="en-US"/>
        </w:rPr>
      </w:pPr>
      <w:r w:rsidRPr="0051183D">
        <w:rPr>
          <w:rFonts w:eastAsia="Garamond"/>
          <w:lang w:bidi="en-US"/>
        </w:rPr>
        <w:t>CSE LEC 560 - Data Models and Query Languages </w:t>
      </w:r>
    </w:p>
    <w:p w14:paraId="09C21071" w14:textId="3C120995" w:rsidR="00CD012A" w:rsidRPr="0051183D" w:rsidRDefault="0051183D" w:rsidP="00E45195">
      <w:pPr>
        <w:pStyle w:val="ListParagraph"/>
        <w:widowControl w:val="0"/>
        <w:numPr>
          <w:ilvl w:val="0"/>
          <w:numId w:val="38"/>
        </w:numPr>
        <w:tabs>
          <w:tab w:val="left" w:pos="449"/>
        </w:tabs>
        <w:autoSpaceDE w:val="0"/>
        <w:autoSpaceDN w:val="0"/>
        <w:ind w:right="212"/>
        <w:rPr>
          <w:rFonts w:eastAsia="Garamond"/>
          <w:lang w:bidi="en-US"/>
        </w:rPr>
      </w:pPr>
      <w:r w:rsidRPr="0051183D">
        <w:rPr>
          <w:rFonts w:eastAsia="Garamond"/>
          <w:lang w:bidi="en-US"/>
        </w:rPr>
        <w:t>CSE LEC 562 - Database Systems</w:t>
      </w:r>
    </w:p>
    <w:p w14:paraId="5E3EFB3F" w14:textId="77777777" w:rsidR="00C11F46" w:rsidRDefault="00C11F46" w:rsidP="00C11F46">
      <w:pPr>
        <w:pStyle w:val="ListParagraph"/>
        <w:widowControl w:val="0"/>
        <w:tabs>
          <w:tab w:val="left" w:pos="449"/>
        </w:tabs>
        <w:autoSpaceDE w:val="0"/>
        <w:autoSpaceDN w:val="0"/>
        <w:ind w:left="1170" w:right="212"/>
        <w:rPr>
          <w:rFonts w:eastAsia="Garamond"/>
          <w:lang w:bidi="en-US"/>
        </w:rPr>
      </w:pPr>
    </w:p>
    <w:p w14:paraId="7137A9D1" w14:textId="32630D31" w:rsidR="0051183D" w:rsidRPr="00C11F46" w:rsidRDefault="00C11F46" w:rsidP="00C11F46">
      <w:pPr>
        <w:widowControl w:val="0"/>
        <w:tabs>
          <w:tab w:val="left" w:pos="449"/>
        </w:tabs>
        <w:autoSpaceDE w:val="0"/>
        <w:autoSpaceDN w:val="0"/>
        <w:ind w:left="450" w:right="212"/>
        <w:rPr>
          <w:rFonts w:eastAsia="Garamond"/>
          <w:lang w:bidi="en-US"/>
        </w:rPr>
      </w:pPr>
      <w:r w:rsidRPr="00C11F46">
        <w:rPr>
          <w:bCs/>
        </w:rPr>
        <w:t xml:space="preserve">Students who identify courses offered at UB that they believe relevant to the field, but which are not included in this list, are encouraged to petition their adviser to have such courses count as elective credit. </w:t>
      </w:r>
    </w:p>
    <w:p w14:paraId="7DDF8180" w14:textId="77777777" w:rsidR="00F93F06" w:rsidRPr="00F93F06" w:rsidRDefault="00F93F06" w:rsidP="00F93F06">
      <w:pPr>
        <w:pStyle w:val="ListParagraph"/>
        <w:tabs>
          <w:tab w:val="left" w:pos="449"/>
        </w:tabs>
        <w:ind w:left="450" w:right="212"/>
      </w:pPr>
    </w:p>
    <w:p w14:paraId="6896031D" w14:textId="6B6FB0BF" w:rsidR="00C11F46" w:rsidRDefault="00F93F06" w:rsidP="0071269D">
      <w:pPr>
        <w:pStyle w:val="ListParagraph"/>
        <w:numPr>
          <w:ilvl w:val="1"/>
          <w:numId w:val="30"/>
        </w:numPr>
        <w:tabs>
          <w:tab w:val="left" w:pos="449"/>
        </w:tabs>
        <w:ind w:left="450" w:right="212" w:hanging="360"/>
      </w:pPr>
      <w:bookmarkStart w:id="45" w:name="MastersProject"/>
      <w:bookmarkStart w:id="46" w:name="_Toc170662896"/>
      <w:bookmarkStart w:id="47" w:name="_Toc170732852"/>
      <w:r w:rsidRPr="0089591A">
        <w:rPr>
          <w:rStyle w:val="Heading2Char"/>
        </w:rPr>
        <w:t>Master</w:t>
      </w:r>
      <w:r w:rsidR="006F12EF">
        <w:rPr>
          <w:rStyle w:val="Heading2Char"/>
        </w:rPr>
        <w:t>’</w:t>
      </w:r>
      <w:r w:rsidRPr="0089591A">
        <w:rPr>
          <w:rStyle w:val="Heading2Char"/>
        </w:rPr>
        <w:t>s Project</w:t>
      </w:r>
      <w:bookmarkEnd w:id="45"/>
      <w:bookmarkEnd w:id="46"/>
      <w:bookmarkEnd w:id="47"/>
      <w:r w:rsidRPr="00F93F06">
        <w:rPr>
          <w:b/>
        </w:rPr>
        <w:t>:</w:t>
      </w:r>
      <w:r>
        <w:rPr>
          <w:b/>
        </w:rPr>
        <w:t xml:space="preserve"> </w:t>
      </w:r>
      <w:r w:rsidR="00C11F46">
        <w:t>S</w:t>
      </w:r>
      <w:r w:rsidR="00956E0E" w:rsidRPr="0071269D">
        <w:t>tudent</w:t>
      </w:r>
      <w:r w:rsidR="00C11F46">
        <w:t>s</w:t>
      </w:r>
      <w:r w:rsidR="00956E0E" w:rsidRPr="0071269D">
        <w:t xml:space="preserve"> must complete a</w:t>
      </w:r>
      <w:r>
        <w:t xml:space="preserve"> </w:t>
      </w:r>
      <w:r w:rsidR="00956E0E" w:rsidRPr="0071269D">
        <w:t>project under the supervision of the</w:t>
      </w:r>
      <w:r>
        <w:t>ir advisor</w:t>
      </w:r>
      <w:r w:rsidR="00956E0E" w:rsidRPr="0071269D">
        <w:t xml:space="preserve">. </w:t>
      </w:r>
      <w:r w:rsidR="00C11F46" w:rsidRPr="0071269D">
        <w:t>The project is to be completed within one term. During that term, the student signs up for 3 credits of M.</w:t>
      </w:r>
      <w:r w:rsidR="00C11F46">
        <w:t>S</w:t>
      </w:r>
      <w:r w:rsidR="00C11F46" w:rsidRPr="0071269D">
        <w:t xml:space="preserve">. Guidance. Only </w:t>
      </w:r>
      <w:r w:rsidR="00C11F46">
        <w:t xml:space="preserve">the instructor of this course </w:t>
      </w:r>
      <w:r w:rsidR="00C11F46" w:rsidRPr="0071269D">
        <w:t>is required to approve the M.</w:t>
      </w:r>
      <w:r w:rsidR="00C11F46">
        <w:t>S</w:t>
      </w:r>
      <w:r w:rsidR="00C11F46" w:rsidRPr="0071269D">
        <w:t xml:space="preserve">. project. </w:t>
      </w:r>
    </w:p>
    <w:p w14:paraId="1BA2B892" w14:textId="77777777" w:rsidR="00C11F46" w:rsidRDefault="00C11F46" w:rsidP="00C11F46">
      <w:pPr>
        <w:pStyle w:val="ListParagraph"/>
        <w:tabs>
          <w:tab w:val="left" w:pos="449"/>
        </w:tabs>
        <w:ind w:left="450" w:right="212"/>
        <w:rPr>
          <w:b/>
        </w:rPr>
      </w:pPr>
    </w:p>
    <w:p w14:paraId="136A3530" w14:textId="72450FDB" w:rsidR="00956E0E" w:rsidRDefault="00C11F46" w:rsidP="00C11F46">
      <w:pPr>
        <w:pStyle w:val="ListParagraph"/>
        <w:tabs>
          <w:tab w:val="left" w:pos="449"/>
        </w:tabs>
        <w:ind w:left="450" w:right="212"/>
      </w:pPr>
      <w:r>
        <w:t>The project may</w:t>
      </w:r>
      <w:r w:rsidR="00F93F06">
        <w:t xml:space="preserve"> take the form of a paper between </w:t>
      </w:r>
      <w:r w:rsidR="00956E0E" w:rsidRPr="0071269D">
        <w:t xml:space="preserve">5000 and 8000 words </w:t>
      </w:r>
      <w:r>
        <w:t xml:space="preserve">on a topic chosen under consultation with their adviser, which will typically involve the </w:t>
      </w:r>
      <w:r>
        <w:lastRenderedPageBreak/>
        <w:t xml:space="preserve">construction of an open-source ontology or knowledge graph </w:t>
      </w:r>
      <w:r w:rsidR="000D4869">
        <w:t xml:space="preserve">together with appropriate </w:t>
      </w:r>
      <w:r>
        <w:t>documentation</w:t>
      </w:r>
      <w:r w:rsidR="00956E0E" w:rsidRPr="0071269D">
        <w:t xml:space="preserve">. </w:t>
      </w:r>
      <w:r>
        <w:t xml:space="preserve">Other forms the project might take </w:t>
      </w:r>
      <w:r w:rsidR="00733284">
        <w:t>include</w:t>
      </w:r>
      <w:r>
        <w:t xml:space="preserve"> </w:t>
      </w:r>
      <w:r w:rsidR="00733284">
        <w:t xml:space="preserve">the </w:t>
      </w:r>
      <w:r w:rsidR="00A23995">
        <w:t xml:space="preserve">management of a team formed to create a paper in ontology designed for publication, </w:t>
      </w:r>
      <w:r>
        <w:t>creation of a novel semantic tool</w:t>
      </w:r>
      <w:r w:rsidR="00B33075">
        <w:t>,</w:t>
      </w:r>
      <w:r>
        <w:t xml:space="preserve"> or an upgrade to </w:t>
      </w:r>
      <w:r w:rsidR="00CD012A">
        <w:t xml:space="preserve">some part of </w:t>
      </w:r>
      <w:r>
        <w:t xml:space="preserve">the existing </w:t>
      </w:r>
      <w:r w:rsidR="000D4869">
        <w:t xml:space="preserve">ontology-related </w:t>
      </w:r>
      <w:r>
        <w:t xml:space="preserve">tool stack. </w:t>
      </w:r>
    </w:p>
    <w:p w14:paraId="733CE612" w14:textId="77777777" w:rsidR="004E08E7" w:rsidRDefault="004E08E7" w:rsidP="00C11F46">
      <w:pPr>
        <w:pStyle w:val="ListParagraph"/>
        <w:tabs>
          <w:tab w:val="left" w:pos="449"/>
        </w:tabs>
        <w:ind w:left="450" w:right="212"/>
      </w:pPr>
    </w:p>
    <w:p w14:paraId="5620ACF7" w14:textId="14172CD3" w:rsidR="004E08E7" w:rsidRDefault="004E08E7" w:rsidP="004E08E7">
      <w:pPr>
        <w:pStyle w:val="ListParagraph"/>
        <w:numPr>
          <w:ilvl w:val="1"/>
          <w:numId w:val="30"/>
        </w:numPr>
        <w:ind w:left="450" w:right="115" w:hanging="360"/>
      </w:pPr>
      <w:bookmarkStart w:id="48" w:name="_Toc170662897"/>
      <w:bookmarkStart w:id="49" w:name="_Toc170732853"/>
      <w:r w:rsidRPr="0089591A">
        <w:rPr>
          <w:rStyle w:val="Heading2Char"/>
        </w:rPr>
        <w:t>S/U Grades</w:t>
      </w:r>
      <w:bookmarkEnd w:id="48"/>
      <w:bookmarkEnd w:id="49"/>
      <w:r w:rsidRPr="0071269D">
        <w:rPr>
          <w:b/>
        </w:rPr>
        <w:t xml:space="preserve">: </w:t>
      </w:r>
      <w:r w:rsidRPr="0071269D">
        <w:t xml:space="preserve">Students have the option of taking </w:t>
      </w:r>
      <w:r w:rsidR="00B6721B">
        <w:t>3</w:t>
      </w:r>
      <w:r w:rsidRPr="0071269D">
        <w:t xml:space="preserve"> credit</w:t>
      </w:r>
      <w:r>
        <w:t xml:space="preserve"> hours</w:t>
      </w:r>
      <w:r w:rsidRPr="0071269D">
        <w:t xml:space="preserve"> for a grade of satisfactory (S) or unsatisfactory (U), rather than the typical A-F letter grade. </w:t>
      </w:r>
    </w:p>
    <w:p w14:paraId="75B107B5" w14:textId="77777777" w:rsidR="004E08E7" w:rsidRDefault="004E08E7" w:rsidP="004E08E7">
      <w:pPr>
        <w:pStyle w:val="ListParagraph"/>
        <w:ind w:left="450" w:right="115"/>
      </w:pPr>
    </w:p>
    <w:p w14:paraId="5976079C" w14:textId="77777777" w:rsidR="004E08E7" w:rsidRDefault="004E08E7" w:rsidP="004E08E7">
      <w:pPr>
        <w:pStyle w:val="ListParagraph"/>
        <w:ind w:left="450" w:right="115"/>
      </w:pPr>
      <w:r w:rsidRPr="0071269D">
        <w:t xml:space="preserve">Students who wish to take a graduate course on an S/U basis must submit a written request to the instructor </w:t>
      </w:r>
      <w:r w:rsidRPr="00AE109C">
        <w:t>by the last day of the second week of</w:t>
      </w:r>
      <w:r w:rsidRPr="0071269D">
        <w:t xml:space="preserve"> classes. The instructor’s decision will be final and will be transmitted to the student in writing. </w:t>
      </w:r>
      <w:r>
        <w:t>I</w:t>
      </w:r>
      <w:r w:rsidRPr="0071269D">
        <w:t>nstructor</w:t>
      </w:r>
      <w:r>
        <w:t>s</w:t>
      </w:r>
      <w:r w:rsidRPr="0071269D">
        <w:t xml:space="preserve"> cannot require a final paper </w:t>
      </w:r>
      <w:r>
        <w:t>from a</w:t>
      </w:r>
      <w:r w:rsidRPr="0071269D">
        <w:t xml:space="preserve"> student taking </w:t>
      </w:r>
      <w:r>
        <w:t>a</w:t>
      </w:r>
      <w:r w:rsidRPr="0071269D">
        <w:t xml:space="preserve"> course S/U. </w:t>
      </w:r>
    </w:p>
    <w:p w14:paraId="765F2ED9" w14:textId="77777777" w:rsidR="004E08E7" w:rsidRDefault="004E08E7" w:rsidP="004E08E7">
      <w:pPr>
        <w:pStyle w:val="ListParagraph"/>
        <w:ind w:left="450" w:right="115"/>
      </w:pPr>
    </w:p>
    <w:p w14:paraId="6E687AD6" w14:textId="2FC18B27" w:rsidR="004E08E7" w:rsidRPr="0071269D" w:rsidRDefault="004E08E7" w:rsidP="004E08E7">
      <w:pPr>
        <w:pStyle w:val="ListParagraph"/>
        <w:ind w:left="450" w:right="115"/>
      </w:pPr>
      <w:r w:rsidRPr="0071269D">
        <w:t xml:space="preserve">No course taken for S/U shall satisfy </w:t>
      </w:r>
      <w:r>
        <w:t xml:space="preserve">required courses </w:t>
      </w:r>
      <w:r w:rsidR="008E44D8">
        <w:t xml:space="preserve">listed at </w:t>
      </w:r>
      <w:hyperlink w:anchor="RequiredCourses" w:history="1">
        <w:r w:rsidRPr="004E08E7">
          <w:rPr>
            <w:rStyle w:val="Hyperlink"/>
            <w:b/>
            <w:bCs/>
          </w:rPr>
          <w:t>§3.3</w:t>
        </w:r>
      </w:hyperlink>
      <w:r w:rsidRPr="0071269D">
        <w:t>.</w:t>
      </w:r>
    </w:p>
    <w:p w14:paraId="393D57E2" w14:textId="77777777" w:rsidR="004E08E7" w:rsidRPr="0071269D" w:rsidRDefault="004E08E7" w:rsidP="004E08E7">
      <w:pPr>
        <w:pStyle w:val="ListParagraph"/>
        <w:ind w:left="450" w:right="115" w:hanging="360"/>
      </w:pPr>
    </w:p>
    <w:p w14:paraId="06AFB0EA" w14:textId="0B796368" w:rsidR="004E08E7" w:rsidRDefault="004E08E7" w:rsidP="004E08E7">
      <w:pPr>
        <w:pStyle w:val="ListParagraph"/>
        <w:numPr>
          <w:ilvl w:val="1"/>
          <w:numId w:val="30"/>
        </w:numPr>
        <w:ind w:left="450" w:right="115" w:hanging="360"/>
      </w:pPr>
      <w:bookmarkStart w:id="50" w:name="_Toc170662898"/>
      <w:bookmarkStart w:id="51" w:name="_Toc170732854"/>
      <w:r w:rsidRPr="0089591A">
        <w:rPr>
          <w:rStyle w:val="Heading2Char"/>
        </w:rPr>
        <w:t>Incompletes</w:t>
      </w:r>
      <w:bookmarkEnd w:id="50"/>
      <w:bookmarkEnd w:id="51"/>
      <w:r w:rsidRPr="0071269D">
        <w:rPr>
          <w:b/>
        </w:rPr>
        <w:t xml:space="preserve">: </w:t>
      </w:r>
      <w:r>
        <w:rPr>
          <w:bCs/>
        </w:rPr>
        <w:t xml:space="preserve">Under extreme circumstances, </w:t>
      </w:r>
      <w:r>
        <w:t>s</w:t>
      </w:r>
      <w:r w:rsidRPr="0071269D">
        <w:t xml:space="preserve">tudents </w:t>
      </w:r>
      <w:r>
        <w:t>may</w:t>
      </w:r>
      <w:r w:rsidRPr="0071269D">
        <w:t xml:space="preserve"> take an incomplete in a course</w:t>
      </w:r>
      <w:r>
        <w:t xml:space="preserve">, which is effectively an extension on the </w:t>
      </w:r>
      <w:r w:rsidR="008E44D8">
        <w:t xml:space="preserve">deadline for </w:t>
      </w:r>
      <w:r>
        <w:t xml:space="preserve">completion of coursework for a class beyond the final day of the semester </w:t>
      </w:r>
      <w:r w:rsidR="008E44D8">
        <w:t xml:space="preserve">in which </w:t>
      </w:r>
      <w:r>
        <w:t>that class</w:t>
      </w:r>
      <w:r w:rsidR="008E44D8">
        <w:t xml:space="preserve"> is taught</w:t>
      </w:r>
      <w:r>
        <w:t xml:space="preserve">. </w:t>
      </w:r>
    </w:p>
    <w:p w14:paraId="57982909" w14:textId="77777777" w:rsidR="004E08E7" w:rsidRDefault="004E08E7" w:rsidP="004E08E7">
      <w:pPr>
        <w:pStyle w:val="ListParagraph"/>
        <w:ind w:left="450" w:right="115"/>
      </w:pPr>
    </w:p>
    <w:p w14:paraId="4B5573E5" w14:textId="16808298" w:rsidR="004E08E7" w:rsidRDefault="004E08E7" w:rsidP="004E08E7">
      <w:pPr>
        <w:pStyle w:val="ListParagraph"/>
        <w:ind w:left="450" w:right="115"/>
      </w:pPr>
      <w:r>
        <w:t>T</w:t>
      </w:r>
      <w:r w:rsidRPr="0071269D">
        <w:t xml:space="preserve">he </w:t>
      </w:r>
      <w:r>
        <w:t xml:space="preserve">default </w:t>
      </w:r>
      <w:r w:rsidRPr="0071269D">
        <w:t xml:space="preserve">deadline for resolving an incomplete is four weeks from the final day of the term according to the university academic calendar. Alternative deadlines may be set by the instructor based on the reason the incomplete is being requested or on individual circumstances. Students should be aware </w:t>
      </w:r>
      <w:r>
        <w:t xml:space="preserve">that extensions are granted only in extreme circumstances. </w:t>
      </w:r>
    </w:p>
    <w:p w14:paraId="7878A7EC" w14:textId="77777777" w:rsidR="004E08E7" w:rsidRDefault="004E08E7" w:rsidP="004E08E7">
      <w:pPr>
        <w:pStyle w:val="ListParagraph"/>
        <w:ind w:left="450" w:right="115"/>
      </w:pPr>
    </w:p>
    <w:p w14:paraId="6DEFA16A" w14:textId="670D5841" w:rsidR="004E08E7" w:rsidRPr="0071269D" w:rsidRDefault="004E08E7" w:rsidP="004E08E7">
      <w:pPr>
        <w:pStyle w:val="ListParagraph"/>
        <w:numPr>
          <w:ilvl w:val="1"/>
          <w:numId w:val="30"/>
        </w:numPr>
        <w:tabs>
          <w:tab w:val="left" w:pos="449"/>
        </w:tabs>
        <w:ind w:left="450" w:right="331" w:hanging="360"/>
      </w:pPr>
      <w:bookmarkStart w:id="52" w:name="GraduateForms"/>
      <w:bookmarkStart w:id="53" w:name="_Toc170662899"/>
      <w:bookmarkStart w:id="54" w:name="_Toc170732855"/>
      <w:r w:rsidRPr="0089591A">
        <w:rPr>
          <w:rStyle w:val="Heading2Char"/>
        </w:rPr>
        <w:t>Graduate School Forms and Deadlines</w:t>
      </w:r>
      <w:bookmarkEnd w:id="52"/>
      <w:bookmarkEnd w:id="53"/>
      <w:bookmarkEnd w:id="54"/>
      <w:r w:rsidRPr="0071269D">
        <w:rPr>
          <w:b/>
        </w:rPr>
        <w:t xml:space="preserve">: </w:t>
      </w:r>
      <w:r w:rsidRPr="0071269D">
        <w:t>As students near completion of the M.</w:t>
      </w:r>
      <w:r w:rsidR="008F66A8">
        <w:t>S</w:t>
      </w:r>
      <w:r w:rsidRPr="0071269D">
        <w:t xml:space="preserve">., they must file </w:t>
      </w:r>
      <w:r>
        <w:t>an</w:t>
      </w:r>
      <w:r w:rsidRPr="0071269D">
        <w:t xml:space="preserve"> </w:t>
      </w:r>
      <w:hyperlink r:id="rId17" w:history="1">
        <w:r w:rsidRPr="004E08E7">
          <w:rPr>
            <w:rStyle w:val="Hyperlink"/>
          </w:rPr>
          <w:t>Application to Candidacy</w:t>
        </w:r>
      </w:hyperlink>
      <w:r w:rsidRPr="0071269D">
        <w:t xml:space="preserve"> form </w:t>
      </w:r>
      <w:r w:rsidRPr="0071269D">
        <w:rPr>
          <w:i/>
        </w:rPr>
        <w:t xml:space="preserve">prior </w:t>
      </w:r>
      <w:r w:rsidRPr="0071269D">
        <w:t xml:space="preserve">to the degree conferral date (usually six months prior). </w:t>
      </w:r>
    </w:p>
    <w:p w14:paraId="362F9CC9" w14:textId="77777777" w:rsidR="00956E0E" w:rsidRPr="00956E0E" w:rsidRDefault="00956E0E" w:rsidP="00956E0E">
      <w:pPr>
        <w:pStyle w:val="ListParagraph"/>
        <w:tabs>
          <w:tab w:val="left" w:pos="324"/>
        </w:tabs>
        <w:ind w:left="0"/>
        <w:rPr>
          <w:b/>
        </w:rPr>
      </w:pPr>
    </w:p>
    <w:p w14:paraId="17748DE4" w14:textId="392B934C" w:rsidR="00CA0D3C" w:rsidRPr="00956E0E" w:rsidRDefault="00000000" w:rsidP="00B76F59">
      <w:pPr>
        <w:pStyle w:val="Heading1"/>
        <w:numPr>
          <w:ilvl w:val="0"/>
          <w:numId w:val="30"/>
        </w:numPr>
      </w:pPr>
      <w:bookmarkStart w:id="55" w:name="_Toc170662442"/>
      <w:bookmarkStart w:id="56" w:name="_Toc170662900"/>
      <w:bookmarkStart w:id="57" w:name="_Toc170732856"/>
      <w:r w:rsidRPr="00956E0E">
        <w:t>TRANSFER COURSE CREDIT</w:t>
      </w:r>
      <w:bookmarkEnd w:id="55"/>
      <w:bookmarkEnd w:id="56"/>
      <w:bookmarkEnd w:id="57"/>
    </w:p>
    <w:p w14:paraId="0D265FD2" w14:textId="77777777" w:rsidR="00CA0D3C" w:rsidRDefault="00CA0D3C" w:rsidP="00956E0E">
      <w:pPr>
        <w:pStyle w:val="ListParagraph"/>
        <w:tabs>
          <w:tab w:val="left" w:pos="324"/>
        </w:tabs>
        <w:ind w:left="0"/>
        <w:rPr>
          <w:b/>
          <w:sz w:val="19"/>
        </w:rPr>
      </w:pPr>
    </w:p>
    <w:p w14:paraId="68B43131" w14:textId="77777777" w:rsidR="00EB2320" w:rsidRPr="00EB2320" w:rsidRDefault="00000000" w:rsidP="00EB2320">
      <w:pPr>
        <w:pStyle w:val="ListParagraph"/>
        <w:numPr>
          <w:ilvl w:val="1"/>
          <w:numId w:val="30"/>
        </w:numPr>
        <w:tabs>
          <w:tab w:val="left" w:pos="324"/>
        </w:tabs>
        <w:ind w:left="540" w:hanging="360"/>
        <w:rPr>
          <w:b/>
        </w:rPr>
      </w:pPr>
      <w:bookmarkStart w:id="58" w:name="TransferCourseCredit"/>
      <w:bookmarkStart w:id="59" w:name="_Toc170662901"/>
      <w:bookmarkStart w:id="60" w:name="_Toc170732857"/>
      <w:r w:rsidRPr="0089591A">
        <w:rPr>
          <w:rStyle w:val="Heading2Char"/>
        </w:rPr>
        <w:t>Transfer Course Credit</w:t>
      </w:r>
      <w:bookmarkEnd w:id="58"/>
      <w:bookmarkEnd w:id="59"/>
      <w:bookmarkEnd w:id="60"/>
      <w:r w:rsidRPr="0071269D">
        <w:rPr>
          <w:b/>
        </w:rPr>
        <w:t xml:space="preserve">: </w:t>
      </w:r>
      <w:r w:rsidRPr="0071269D">
        <w:t>Students with prior graduate work</w:t>
      </w:r>
      <w:r w:rsidR="00A41FA6" w:rsidRPr="0071269D">
        <w:t xml:space="preserve"> </w:t>
      </w:r>
      <w:r w:rsidRPr="0071269D">
        <w:t xml:space="preserve">in </w:t>
      </w:r>
      <w:r w:rsidR="00647CF3" w:rsidRPr="0071269D">
        <w:t>ontology or in some neighboring field</w:t>
      </w:r>
      <w:r w:rsidRPr="0071269D">
        <w:t xml:space="preserve"> </w:t>
      </w:r>
      <w:r w:rsidR="00A41FA6" w:rsidRPr="0071269D">
        <w:t xml:space="preserve">will be </w:t>
      </w:r>
      <w:r w:rsidR="00DA276F" w:rsidRPr="0071269D">
        <w:t xml:space="preserve">permitted to transfer course credit towards the M.S. </w:t>
      </w:r>
      <w:r w:rsidR="00A41FA6" w:rsidRPr="0071269D">
        <w:t xml:space="preserve">only if it is </w:t>
      </w:r>
      <w:r w:rsidRPr="0071269D">
        <w:t xml:space="preserve">completed with a grade of B+ or higher. </w:t>
      </w:r>
    </w:p>
    <w:p w14:paraId="3F5CD4BF" w14:textId="77777777" w:rsidR="00EB2320" w:rsidRDefault="00EB2320" w:rsidP="00EB2320">
      <w:pPr>
        <w:pStyle w:val="ListParagraph"/>
        <w:tabs>
          <w:tab w:val="left" w:pos="324"/>
        </w:tabs>
        <w:ind w:left="540"/>
        <w:rPr>
          <w:rStyle w:val="Heading2Char"/>
        </w:rPr>
      </w:pPr>
    </w:p>
    <w:p w14:paraId="73ABFCD6" w14:textId="63D00BAD" w:rsidR="00EB2320" w:rsidRPr="00EB2320" w:rsidRDefault="00EB2320" w:rsidP="00EB2320">
      <w:pPr>
        <w:pStyle w:val="ListParagraph"/>
        <w:tabs>
          <w:tab w:val="left" w:pos="324"/>
        </w:tabs>
        <w:ind w:left="540"/>
        <w:rPr>
          <w:b/>
        </w:rPr>
      </w:pPr>
      <w:r w:rsidRPr="0071269D">
        <w:t>Students should meet with their advisers to decide which credits to propose for transfer. They must submit, along with written approval from their adviser, syllabi and transcripts for each course they wish to transfer. The Program Chair will rule on the proposal, after which the approved proposal will be forwarded to the Graduate school for final approval.</w:t>
      </w:r>
    </w:p>
    <w:p w14:paraId="3801DE6E" w14:textId="77777777" w:rsidR="00956E0E" w:rsidRPr="0071269D" w:rsidRDefault="00956E0E" w:rsidP="00956E0E">
      <w:pPr>
        <w:pStyle w:val="ListParagraph"/>
        <w:tabs>
          <w:tab w:val="left" w:pos="324"/>
        </w:tabs>
        <w:ind w:left="540"/>
        <w:rPr>
          <w:b/>
        </w:rPr>
      </w:pPr>
    </w:p>
    <w:p w14:paraId="345B46A8" w14:textId="6714868B" w:rsidR="00956E0E" w:rsidRPr="0071269D" w:rsidRDefault="00DA276F" w:rsidP="00956E0E">
      <w:pPr>
        <w:pStyle w:val="ListParagraph"/>
        <w:tabs>
          <w:tab w:val="left" w:pos="324"/>
        </w:tabs>
        <w:ind w:left="540"/>
      </w:pPr>
      <w:r w:rsidRPr="0071269D">
        <w:t xml:space="preserve">Students are permitted to apply prior course credit for up to 20% (6 credit hours) of the total number of graduate credit hours required (30 credit hours) to complete the M.S. degree. </w:t>
      </w:r>
      <w:r w:rsidR="005D3620">
        <w:t xml:space="preserve">Students are permitted to apply </w:t>
      </w:r>
      <w:r w:rsidR="008E44D8">
        <w:t xml:space="preserve">for </w:t>
      </w:r>
      <w:r w:rsidR="005D3620">
        <w:t>both transfer and professional experience credit (</w:t>
      </w:r>
      <w:hyperlink w:anchor="ProfessionalExperienceCredit" w:history="1">
        <w:r w:rsidR="005D3620" w:rsidRPr="005D3620">
          <w:rPr>
            <w:rStyle w:val="Hyperlink"/>
            <w:b/>
            <w:bCs/>
          </w:rPr>
          <w:t>4.2</w:t>
        </w:r>
      </w:hyperlink>
      <w:r w:rsidR="005D3620">
        <w:t xml:space="preserve">), but </w:t>
      </w:r>
      <w:r w:rsidR="008E44D8">
        <w:t xml:space="preserve">these </w:t>
      </w:r>
      <w:r w:rsidR="005D3620">
        <w:t>cannot together exceed 20% credit of the total number of hours for the M.S. degree</w:t>
      </w:r>
      <w:r w:rsidR="00EB2320">
        <w:t>.</w:t>
      </w:r>
    </w:p>
    <w:p w14:paraId="02BEDF9A" w14:textId="77777777" w:rsidR="00CA0D3C" w:rsidRPr="007500DE" w:rsidRDefault="00CA0D3C" w:rsidP="007500DE">
      <w:pPr>
        <w:tabs>
          <w:tab w:val="left" w:pos="324"/>
        </w:tabs>
        <w:rPr>
          <w:b/>
        </w:rPr>
      </w:pPr>
    </w:p>
    <w:p w14:paraId="7F6382C6" w14:textId="09C58071" w:rsidR="00956E0E" w:rsidRPr="00B95D3F" w:rsidRDefault="00DA276F" w:rsidP="00956E0E">
      <w:pPr>
        <w:pStyle w:val="ListParagraph"/>
        <w:numPr>
          <w:ilvl w:val="1"/>
          <w:numId w:val="30"/>
        </w:numPr>
        <w:tabs>
          <w:tab w:val="left" w:pos="324"/>
        </w:tabs>
        <w:ind w:left="540" w:hanging="360"/>
        <w:rPr>
          <w:b/>
        </w:rPr>
      </w:pPr>
      <w:bookmarkStart w:id="61" w:name="ProfessionalExperienceCredit"/>
      <w:bookmarkStart w:id="62" w:name="_Toc170662903"/>
      <w:bookmarkStart w:id="63" w:name="_Toc170732858"/>
      <w:r w:rsidRPr="0089591A">
        <w:rPr>
          <w:rStyle w:val="Heading2Char"/>
        </w:rPr>
        <w:t>Professional Experience Credit</w:t>
      </w:r>
      <w:bookmarkEnd w:id="61"/>
      <w:bookmarkEnd w:id="62"/>
      <w:bookmarkEnd w:id="63"/>
      <w:r w:rsidRPr="0071269D">
        <w:rPr>
          <w:b/>
        </w:rPr>
        <w:t xml:space="preserve">: </w:t>
      </w:r>
      <w:r w:rsidRPr="00B95D3F">
        <w:rPr>
          <w:bCs/>
        </w:rPr>
        <w:t xml:space="preserve">Students with prior professional experience in ontology or in some neighboring field will be permitted to apply that experience </w:t>
      </w:r>
      <w:r w:rsidRPr="00B95D3F">
        <w:rPr>
          <w:bCs/>
        </w:rPr>
        <w:lastRenderedPageBreak/>
        <w:t xml:space="preserve">towards </w:t>
      </w:r>
      <w:r w:rsidR="00DF446D" w:rsidRPr="00B95D3F">
        <w:rPr>
          <w:bCs/>
        </w:rPr>
        <w:t xml:space="preserve">the M.S. only </w:t>
      </w:r>
      <w:r w:rsidR="00956E0E" w:rsidRPr="00B95D3F">
        <w:rPr>
          <w:bCs/>
        </w:rPr>
        <w:t>after consultation with the</w:t>
      </w:r>
      <w:r w:rsidR="00B95D3F" w:rsidRPr="00B95D3F">
        <w:rPr>
          <w:bCs/>
        </w:rPr>
        <w:t xml:space="preserve"> program director </w:t>
      </w:r>
      <w:r w:rsidR="00956E0E" w:rsidRPr="00B95D3F">
        <w:rPr>
          <w:bCs/>
        </w:rPr>
        <w:t>and</w:t>
      </w:r>
      <w:r w:rsidR="00EB2320" w:rsidRPr="00B95D3F">
        <w:rPr>
          <w:bCs/>
        </w:rPr>
        <w:t xml:space="preserve"> </w:t>
      </w:r>
      <w:r w:rsidR="00B95D3F" w:rsidRPr="00B95D3F">
        <w:rPr>
          <w:bCs/>
        </w:rPr>
        <w:t xml:space="preserve">after providing </w:t>
      </w:r>
      <w:r w:rsidR="00EB2320" w:rsidRPr="00B95D3F">
        <w:rPr>
          <w:bCs/>
        </w:rPr>
        <w:t>justification</w:t>
      </w:r>
      <w:r w:rsidR="00DF446D" w:rsidRPr="00B95D3F">
        <w:rPr>
          <w:bCs/>
        </w:rPr>
        <w:t xml:space="preserve"> for how the professional experience satisfies </w:t>
      </w:r>
      <w:r w:rsidR="00956E0E" w:rsidRPr="00B95D3F">
        <w:rPr>
          <w:bCs/>
        </w:rPr>
        <w:t>the training goals of the</w:t>
      </w:r>
      <w:r w:rsidR="00DF446D" w:rsidRPr="00B95D3F">
        <w:rPr>
          <w:bCs/>
        </w:rPr>
        <w:t xml:space="preserve"> Applied Ontology program. </w:t>
      </w:r>
      <w:r w:rsidR="00EB2320" w:rsidRPr="00B95D3F">
        <w:rPr>
          <w:bCs/>
        </w:rPr>
        <w:t xml:space="preserve">Justification will most often take the form of a written examination focused on student proficiency with respect to the stated learning outcomes of the program (listed below). </w:t>
      </w:r>
      <w:r w:rsidR="00956E0E" w:rsidRPr="00B95D3F">
        <w:t xml:space="preserve">The Program </w:t>
      </w:r>
      <w:r w:rsidR="00EB2320" w:rsidRPr="00B95D3F">
        <w:t>Director</w:t>
      </w:r>
      <w:r w:rsidR="00956E0E" w:rsidRPr="00B95D3F">
        <w:t xml:space="preserve"> will rule on the proposal</w:t>
      </w:r>
      <w:r w:rsidR="00EB2320" w:rsidRPr="00B95D3F">
        <w:t xml:space="preserve"> in cons</w:t>
      </w:r>
      <w:r w:rsidR="00A23995">
        <w:t>ult</w:t>
      </w:r>
      <w:r w:rsidR="00EB2320" w:rsidRPr="00B95D3F">
        <w:t>ation</w:t>
      </w:r>
      <w:r w:rsidR="00A23995">
        <w:t xml:space="preserve"> </w:t>
      </w:r>
      <w:r w:rsidR="00EB2320" w:rsidRPr="00B95D3F">
        <w:t>with Applied Ontology faculty</w:t>
      </w:r>
      <w:r w:rsidR="00956E0E" w:rsidRPr="00B95D3F">
        <w:t xml:space="preserve">, after which the proposal </w:t>
      </w:r>
      <w:r w:rsidR="00A23995">
        <w:t>will be</w:t>
      </w:r>
      <w:r w:rsidR="00A23995" w:rsidRPr="00B95D3F">
        <w:t xml:space="preserve"> </w:t>
      </w:r>
      <w:r w:rsidR="00956E0E" w:rsidRPr="00B95D3F">
        <w:t>forwarded to the Graduate school for final approval.</w:t>
      </w:r>
    </w:p>
    <w:p w14:paraId="6AE71772" w14:textId="77777777" w:rsidR="00EB2320" w:rsidRPr="00B95D3F" w:rsidRDefault="00EB2320" w:rsidP="00B95D3F">
      <w:pPr>
        <w:tabs>
          <w:tab w:val="left" w:pos="324"/>
        </w:tabs>
        <w:rPr>
          <w:b/>
        </w:rPr>
      </w:pPr>
    </w:p>
    <w:p w14:paraId="420B6D62" w14:textId="77777777" w:rsidR="00B95D3F" w:rsidRPr="00B95D3F" w:rsidRDefault="00B95D3F" w:rsidP="00B95D3F">
      <w:pPr>
        <w:pStyle w:val="ListParagraph"/>
        <w:tabs>
          <w:tab w:val="left" w:pos="324"/>
        </w:tabs>
        <w:ind w:left="540"/>
      </w:pPr>
      <w:r w:rsidRPr="00B95D3F">
        <w:t>Because evaluations of professional experience for credit are conducted in terms of</w:t>
      </w:r>
    </w:p>
    <w:p w14:paraId="4B700D9C" w14:textId="77777777" w:rsidR="00B95D3F" w:rsidRPr="00B95D3F" w:rsidRDefault="00B95D3F" w:rsidP="00B95D3F">
      <w:pPr>
        <w:pStyle w:val="ListParagraph"/>
        <w:tabs>
          <w:tab w:val="left" w:pos="324"/>
        </w:tabs>
        <w:ind w:left="540"/>
      </w:pPr>
      <w:r w:rsidRPr="00B95D3F">
        <w:t>competencies rather than course equivalents, students may earn credit for professional</w:t>
      </w:r>
    </w:p>
    <w:p w14:paraId="24C6FEAD" w14:textId="77777777" w:rsidR="00B95D3F" w:rsidRPr="00B95D3F" w:rsidRDefault="00B95D3F" w:rsidP="00B95D3F">
      <w:pPr>
        <w:pStyle w:val="ListParagraph"/>
        <w:tabs>
          <w:tab w:val="left" w:pos="324"/>
        </w:tabs>
        <w:ind w:left="540"/>
      </w:pPr>
      <w:r w:rsidRPr="00B95D3F">
        <w:t>experience regardless of whether we offer specific courses covering the student’s</w:t>
      </w:r>
    </w:p>
    <w:p w14:paraId="012506FF" w14:textId="77777777" w:rsidR="00B95D3F" w:rsidRPr="00B95D3F" w:rsidRDefault="00B95D3F" w:rsidP="00B95D3F">
      <w:pPr>
        <w:pStyle w:val="ListParagraph"/>
        <w:tabs>
          <w:tab w:val="left" w:pos="324"/>
        </w:tabs>
        <w:ind w:left="540"/>
      </w:pPr>
      <w:r w:rsidRPr="00B95D3F">
        <w:t>experience. However, the professional experience must align with stated learning</w:t>
      </w:r>
    </w:p>
    <w:p w14:paraId="048A1771" w14:textId="77777777" w:rsidR="00B95D3F" w:rsidRPr="00B95D3F" w:rsidRDefault="00B95D3F" w:rsidP="00B95D3F">
      <w:pPr>
        <w:pStyle w:val="ListParagraph"/>
        <w:tabs>
          <w:tab w:val="left" w:pos="324"/>
        </w:tabs>
        <w:ind w:left="540"/>
      </w:pPr>
      <w:r w:rsidRPr="00B95D3F">
        <w:t>outcomes of the program, which include proficiency in:</w:t>
      </w:r>
    </w:p>
    <w:p w14:paraId="40B2035F" w14:textId="52F57D20" w:rsidR="00B95D3F" w:rsidRPr="00B95D3F" w:rsidRDefault="00B95D3F" w:rsidP="00B95D3F">
      <w:pPr>
        <w:pStyle w:val="ListParagraph"/>
        <w:numPr>
          <w:ilvl w:val="0"/>
          <w:numId w:val="44"/>
        </w:numPr>
        <w:tabs>
          <w:tab w:val="left" w:pos="324"/>
        </w:tabs>
      </w:pPr>
      <w:r w:rsidRPr="00B95D3F">
        <w:t>Ontology modeling, knowledge representation, and data interoperability,</w:t>
      </w:r>
    </w:p>
    <w:p w14:paraId="25C51BE5" w14:textId="77777777" w:rsidR="00B95D3F" w:rsidRDefault="00B95D3F" w:rsidP="00B95D3F">
      <w:pPr>
        <w:pStyle w:val="ListParagraph"/>
        <w:numPr>
          <w:ilvl w:val="0"/>
          <w:numId w:val="44"/>
        </w:numPr>
        <w:tabs>
          <w:tab w:val="left" w:pos="324"/>
        </w:tabs>
      </w:pPr>
      <w:r w:rsidRPr="00B95D3F">
        <w:t>Designing, evaluating, and refining data architectures using industry</w:t>
      </w:r>
      <w:r>
        <w:t xml:space="preserve"> </w:t>
      </w:r>
      <w:r w:rsidRPr="00B95D3F">
        <w:t>standard tools,</w:t>
      </w:r>
    </w:p>
    <w:p w14:paraId="36FFE1EF" w14:textId="3CC6BC8E" w:rsidR="00B95D3F" w:rsidRDefault="00B95D3F" w:rsidP="00B95D3F">
      <w:pPr>
        <w:pStyle w:val="ListParagraph"/>
        <w:numPr>
          <w:ilvl w:val="0"/>
          <w:numId w:val="44"/>
        </w:numPr>
        <w:tabs>
          <w:tab w:val="left" w:pos="324"/>
        </w:tabs>
      </w:pPr>
      <w:r w:rsidRPr="00B95D3F">
        <w:t>Constructing and defending arguments for choosing between alternative</w:t>
      </w:r>
      <w:r>
        <w:t xml:space="preserve"> </w:t>
      </w:r>
      <w:r w:rsidRPr="00B95D3F">
        <w:t>implementations,</w:t>
      </w:r>
    </w:p>
    <w:p w14:paraId="2CA98A59" w14:textId="503C103E" w:rsidR="00B95D3F" w:rsidRDefault="00B95D3F" w:rsidP="00B95D3F">
      <w:pPr>
        <w:pStyle w:val="ListParagraph"/>
        <w:numPr>
          <w:ilvl w:val="0"/>
          <w:numId w:val="44"/>
        </w:numPr>
        <w:tabs>
          <w:tab w:val="left" w:pos="324"/>
        </w:tabs>
      </w:pPr>
      <w:r w:rsidRPr="00B95D3F">
        <w:t xml:space="preserve">Novel and emerging strategies for leveraging </w:t>
      </w:r>
      <w:r w:rsidR="00832F9B">
        <w:t xml:space="preserve">AI </w:t>
      </w:r>
      <w:r w:rsidRPr="00B95D3F">
        <w:t>methods in</w:t>
      </w:r>
      <w:r>
        <w:t xml:space="preserve"> </w:t>
      </w:r>
      <w:r w:rsidRPr="00B95D3F">
        <w:t>implementations related to ontology, including using large language models and</w:t>
      </w:r>
      <w:r>
        <w:t xml:space="preserve"> </w:t>
      </w:r>
      <w:r w:rsidRPr="00B95D3F">
        <w:t>knowledge graphs,</w:t>
      </w:r>
    </w:p>
    <w:p w14:paraId="48A999A4" w14:textId="77777777" w:rsidR="00B95D3F" w:rsidRDefault="00B95D3F" w:rsidP="00B95D3F">
      <w:pPr>
        <w:pStyle w:val="ListParagraph"/>
        <w:numPr>
          <w:ilvl w:val="0"/>
          <w:numId w:val="44"/>
        </w:numPr>
        <w:tabs>
          <w:tab w:val="left" w:pos="324"/>
        </w:tabs>
      </w:pPr>
      <w:r w:rsidRPr="00B95D3F">
        <w:t>Mentoring others, leading interdisciplinary teams, and contributing to the</w:t>
      </w:r>
      <w:r>
        <w:t xml:space="preserve"> </w:t>
      </w:r>
      <w:r w:rsidRPr="00B95D3F">
        <w:t>advancement of professional communities, open-source initiatives, or</w:t>
      </w:r>
      <w:r>
        <w:t xml:space="preserve"> </w:t>
      </w:r>
      <w:r w:rsidRPr="00B95D3F">
        <w:t>international standards in applied ontology and related fields,</w:t>
      </w:r>
    </w:p>
    <w:p w14:paraId="7D3DEEEB" w14:textId="77777777" w:rsidR="00B95D3F" w:rsidRDefault="00B95D3F" w:rsidP="00B95D3F">
      <w:pPr>
        <w:pStyle w:val="ListParagraph"/>
        <w:numPr>
          <w:ilvl w:val="0"/>
          <w:numId w:val="44"/>
        </w:numPr>
        <w:tabs>
          <w:tab w:val="left" w:pos="324"/>
        </w:tabs>
      </w:pPr>
      <w:r w:rsidRPr="00B95D3F">
        <w:t>Leading domain modeling initiatives in areas such as AI, healthcare, defense,</w:t>
      </w:r>
      <w:r>
        <w:t xml:space="preserve"> </w:t>
      </w:r>
      <w:r w:rsidRPr="00B95D3F">
        <w:t>geospatial intelligence, environmental science, or legal informatics,</w:t>
      </w:r>
    </w:p>
    <w:p w14:paraId="6220CD0D" w14:textId="72E8AA9A" w:rsidR="00B95D3F" w:rsidRPr="00B95D3F" w:rsidRDefault="00B95D3F" w:rsidP="00B95D3F">
      <w:pPr>
        <w:pStyle w:val="ListParagraph"/>
        <w:numPr>
          <w:ilvl w:val="0"/>
          <w:numId w:val="44"/>
        </w:numPr>
        <w:tabs>
          <w:tab w:val="left" w:pos="324"/>
        </w:tabs>
      </w:pPr>
      <w:r w:rsidRPr="00B95D3F">
        <w:t>Analyzing complex domain-specific modeling problems and applying principles</w:t>
      </w:r>
      <w:r>
        <w:t xml:space="preserve"> </w:t>
      </w:r>
      <w:r w:rsidRPr="00B95D3F">
        <w:t>of applied ontology and other relevant disciplines to identify solutions.</w:t>
      </w:r>
    </w:p>
    <w:p w14:paraId="64322FF0" w14:textId="77777777" w:rsidR="00B95D3F" w:rsidRDefault="00B95D3F" w:rsidP="00B95D3F">
      <w:pPr>
        <w:tabs>
          <w:tab w:val="left" w:pos="324"/>
        </w:tabs>
      </w:pPr>
    </w:p>
    <w:p w14:paraId="59AE3187" w14:textId="4C3F9984" w:rsidR="00956E0E" w:rsidRPr="0071269D" w:rsidRDefault="00956E0E" w:rsidP="00EB2320">
      <w:pPr>
        <w:pStyle w:val="ListParagraph"/>
        <w:tabs>
          <w:tab w:val="left" w:pos="324"/>
        </w:tabs>
        <w:ind w:left="540"/>
      </w:pPr>
      <w:r w:rsidRPr="0071269D">
        <w:t xml:space="preserve">Students are permitted to apply professional experience for up to 20% (6 credit hours) of the total number of graduate credit hours required (30 credit hours) to complete the M.S. degree. </w:t>
      </w:r>
      <w:r w:rsidR="005D3620" w:rsidRPr="00BD2FF6">
        <w:t xml:space="preserve">Students are permitted to apply </w:t>
      </w:r>
      <w:r w:rsidR="004174C8">
        <w:t xml:space="preserve">for </w:t>
      </w:r>
      <w:r w:rsidR="005D3620" w:rsidRPr="00BD2FF6">
        <w:t>both transfer (</w:t>
      </w:r>
      <w:hyperlink w:anchor="TransferCourseCredit" w:history="1">
        <w:r w:rsidR="005D3620" w:rsidRPr="00BD2FF6">
          <w:rPr>
            <w:rStyle w:val="Hyperlink"/>
            <w:b/>
            <w:bCs/>
          </w:rPr>
          <w:t>4.1</w:t>
        </w:r>
      </w:hyperlink>
      <w:r w:rsidR="005D3620" w:rsidRPr="00BD2FF6">
        <w:t xml:space="preserve">) and professional experience </w:t>
      </w:r>
      <w:r w:rsidR="00B95D3F" w:rsidRPr="00BD2FF6">
        <w:t>credit</w:t>
      </w:r>
      <w:r w:rsidR="004174C8">
        <w:t>,</w:t>
      </w:r>
      <w:r w:rsidR="00B95D3F" w:rsidRPr="00BD2FF6">
        <w:t xml:space="preserve"> but</w:t>
      </w:r>
      <w:r w:rsidR="005D3620" w:rsidRPr="00BD2FF6">
        <w:t xml:space="preserve"> </w:t>
      </w:r>
      <w:r w:rsidR="004174C8">
        <w:t xml:space="preserve">these </w:t>
      </w:r>
      <w:r w:rsidR="005D3620" w:rsidRPr="00BD2FF6">
        <w:t xml:space="preserve">cannot together exceed 20% of the total number of </w:t>
      </w:r>
      <w:r w:rsidR="004174C8">
        <w:t xml:space="preserve">credit </w:t>
      </w:r>
      <w:r w:rsidR="005D3620" w:rsidRPr="00BD2FF6">
        <w:t>hours for the M.S. degree</w:t>
      </w:r>
      <w:r w:rsidR="00EB2320" w:rsidRPr="00BD2FF6">
        <w:t>.</w:t>
      </w:r>
    </w:p>
    <w:p w14:paraId="1D415EB7" w14:textId="77777777" w:rsidR="00EB2320" w:rsidRPr="00EB2320" w:rsidRDefault="00EB2320" w:rsidP="00EB2320">
      <w:pPr>
        <w:tabs>
          <w:tab w:val="left" w:pos="324"/>
        </w:tabs>
        <w:ind w:left="540"/>
        <w:rPr>
          <w:b/>
        </w:rPr>
      </w:pPr>
    </w:p>
    <w:p w14:paraId="24BBC832" w14:textId="77777777" w:rsidR="00712B03" w:rsidRPr="0071269D" w:rsidRDefault="00712B03" w:rsidP="00956E0E">
      <w:pPr>
        <w:pStyle w:val="BodyText"/>
        <w:ind w:left="0"/>
      </w:pPr>
    </w:p>
    <w:p w14:paraId="52FBFAC2" w14:textId="55C50C10" w:rsidR="00712B03" w:rsidRPr="00B76F59" w:rsidRDefault="00000000" w:rsidP="00B76F59">
      <w:pPr>
        <w:pStyle w:val="Heading1"/>
        <w:numPr>
          <w:ilvl w:val="0"/>
          <w:numId w:val="30"/>
        </w:numPr>
      </w:pPr>
      <w:bookmarkStart w:id="64" w:name="_Toc170662377"/>
      <w:bookmarkStart w:id="65" w:name="_Toc170662444"/>
      <w:bookmarkStart w:id="66" w:name="_Toc170662904"/>
      <w:bookmarkStart w:id="67" w:name="_Toc170732859"/>
      <w:r w:rsidRPr="00B76F59">
        <w:t>S</w:t>
      </w:r>
      <w:r w:rsidR="004E08E7" w:rsidRPr="00B76F59">
        <w:t>ATISFACTORY PROGRESS</w:t>
      </w:r>
      <w:r w:rsidR="00293F59" w:rsidRPr="00B76F59">
        <w:t xml:space="preserve"> (</w:t>
      </w:r>
      <w:r w:rsidR="00B33075">
        <w:t xml:space="preserve">SAMPLE </w:t>
      </w:r>
      <w:r w:rsidR="00293F59" w:rsidRPr="00B76F59">
        <w:t>FULL-TIME)</w:t>
      </w:r>
      <w:bookmarkEnd w:id="64"/>
      <w:bookmarkEnd w:id="65"/>
      <w:bookmarkEnd w:id="66"/>
      <w:bookmarkEnd w:id="67"/>
    </w:p>
    <w:p w14:paraId="27CFC117" w14:textId="77777777" w:rsidR="00712B03" w:rsidRPr="0071269D" w:rsidRDefault="00712B03" w:rsidP="00956E0E">
      <w:pPr>
        <w:pStyle w:val="BodyText"/>
        <w:ind w:left="0"/>
        <w:rPr>
          <w:b/>
        </w:rPr>
      </w:pPr>
    </w:p>
    <w:p w14:paraId="682F564F" w14:textId="049D7C82" w:rsidR="00712B03" w:rsidRPr="00BE6A86" w:rsidRDefault="004E08E7" w:rsidP="0089591A">
      <w:pPr>
        <w:pStyle w:val="Heading2"/>
        <w:ind w:firstLine="180"/>
      </w:pPr>
      <w:r w:rsidRPr="004E08E7">
        <w:t xml:space="preserve"> </w:t>
      </w:r>
      <w:bookmarkStart w:id="68" w:name="_Toc170662905"/>
      <w:bookmarkStart w:id="69" w:name="_Toc170732860"/>
      <w:r w:rsidR="0089591A">
        <w:t xml:space="preserve">5.1 </w:t>
      </w:r>
      <w:r w:rsidR="00BE6A86">
        <w:t xml:space="preserve">Prior to </w:t>
      </w:r>
      <w:r w:rsidRPr="004E08E7">
        <w:t>F</w:t>
      </w:r>
      <w:r w:rsidR="0062738C">
        <w:t>irst</w:t>
      </w:r>
      <w:r w:rsidRPr="004E08E7">
        <w:rPr>
          <w:spacing w:val="-1"/>
        </w:rPr>
        <w:t xml:space="preserve"> </w:t>
      </w:r>
      <w:r>
        <w:t>Semester</w:t>
      </w:r>
      <w:bookmarkEnd w:id="68"/>
      <w:bookmarkEnd w:id="69"/>
    </w:p>
    <w:p w14:paraId="1DC2776E" w14:textId="7C4C178F" w:rsidR="00BE6A86" w:rsidRPr="00BE6A86" w:rsidRDefault="00BE6A86" w:rsidP="00BE6A86">
      <w:pPr>
        <w:pStyle w:val="ListParagraph"/>
        <w:numPr>
          <w:ilvl w:val="0"/>
          <w:numId w:val="41"/>
        </w:numPr>
        <w:tabs>
          <w:tab w:val="left" w:pos="607"/>
        </w:tabs>
        <w:rPr>
          <w:b/>
        </w:rPr>
      </w:pPr>
      <w:r>
        <w:t xml:space="preserve">Meet with </w:t>
      </w:r>
      <w:r w:rsidR="0048530C">
        <w:t xml:space="preserve">your appointed </w:t>
      </w:r>
      <w:r>
        <w:t>adviser</w:t>
      </w:r>
      <w:r w:rsidR="0048530C">
        <w:t xml:space="preserve"> (</w:t>
      </w:r>
      <w:hyperlink w:anchor="Adviser" w:history="1">
        <w:r w:rsidR="00293F59">
          <w:rPr>
            <w:rStyle w:val="Hyperlink"/>
            <w:b/>
            <w:bCs/>
          </w:rPr>
          <w:t>§2.2</w:t>
        </w:r>
      </w:hyperlink>
      <w:r w:rsidR="0048530C">
        <w:t xml:space="preserve">) </w:t>
      </w:r>
      <w:r>
        <w:t>to:</w:t>
      </w:r>
    </w:p>
    <w:p w14:paraId="33096381" w14:textId="107B4BC2" w:rsidR="00BE6A86" w:rsidRPr="00BE6A86" w:rsidRDefault="00BE6A86" w:rsidP="00BE6A86">
      <w:pPr>
        <w:pStyle w:val="ListParagraph"/>
        <w:numPr>
          <w:ilvl w:val="1"/>
          <w:numId w:val="41"/>
        </w:numPr>
        <w:tabs>
          <w:tab w:val="left" w:pos="607"/>
        </w:tabs>
        <w:rPr>
          <w:b/>
        </w:rPr>
      </w:pPr>
      <w:r>
        <w:rPr>
          <w:bCs/>
        </w:rPr>
        <w:t xml:space="preserve">Consult regarding registration for upcoming semester </w:t>
      </w:r>
      <w:r w:rsidRPr="004E08E7">
        <w:t>(</w:t>
      </w:r>
      <w:hyperlink w:anchor="PreregistrationConsult" w:history="1">
        <w:r w:rsidRPr="004E08E7">
          <w:rPr>
            <w:rStyle w:val="Hyperlink"/>
            <w:b/>
            <w:bCs/>
          </w:rPr>
          <w:t>§</w:t>
        </w:r>
        <w:r w:rsidRPr="00BE6A86">
          <w:rPr>
            <w:rStyle w:val="Hyperlink"/>
            <w:b/>
            <w:bCs/>
          </w:rPr>
          <w:t>2.3</w:t>
        </w:r>
      </w:hyperlink>
      <w:r w:rsidRPr="004E08E7">
        <w:t>)</w:t>
      </w:r>
    </w:p>
    <w:p w14:paraId="5CAF0577" w14:textId="7C43F877" w:rsidR="00BE6A86" w:rsidRPr="00BE6A86" w:rsidRDefault="00BE6A86" w:rsidP="00BE6A86">
      <w:pPr>
        <w:pStyle w:val="ListParagraph"/>
        <w:numPr>
          <w:ilvl w:val="1"/>
          <w:numId w:val="41"/>
        </w:numPr>
        <w:tabs>
          <w:tab w:val="left" w:pos="607"/>
        </w:tabs>
        <w:rPr>
          <w:b/>
        </w:rPr>
      </w:pPr>
      <w:r>
        <w:rPr>
          <w:bCs/>
        </w:rPr>
        <w:t xml:space="preserve">Discuss potential transfer credits from prior education </w:t>
      </w:r>
      <w:r w:rsidRPr="004E08E7">
        <w:t>(</w:t>
      </w:r>
      <w:hyperlink w:anchor="TransferCourseCredit" w:history="1">
        <w:r w:rsidRPr="004E08E7">
          <w:rPr>
            <w:rStyle w:val="Hyperlink"/>
            <w:b/>
            <w:bCs/>
          </w:rPr>
          <w:t>§</w:t>
        </w:r>
        <w:r w:rsidRPr="00BE6A86">
          <w:rPr>
            <w:rStyle w:val="Hyperlink"/>
            <w:b/>
            <w:bCs/>
          </w:rPr>
          <w:t>4.1</w:t>
        </w:r>
      </w:hyperlink>
      <w:r w:rsidRPr="004E08E7">
        <w:t>)</w:t>
      </w:r>
    </w:p>
    <w:p w14:paraId="7DB5143A" w14:textId="71762D3C" w:rsidR="00BE6A86" w:rsidRPr="00BE6A86" w:rsidRDefault="00BE6A86" w:rsidP="00BE6A86">
      <w:pPr>
        <w:pStyle w:val="ListParagraph"/>
        <w:numPr>
          <w:ilvl w:val="1"/>
          <w:numId w:val="41"/>
        </w:numPr>
        <w:tabs>
          <w:tab w:val="left" w:pos="607"/>
        </w:tabs>
        <w:rPr>
          <w:b/>
        </w:rPr>
      </w:pPr>
      <w:r>
        <w:t xml:space="preserve">Discuss potential professional experience credit from prior work </w:t>
      </w:r>
      <w:r w:rsidRPr="004E08E7">
        <w:t>(</w:t>
      </w:r>
      <w:hyperlink w:anchor="ProfessionalExperienceCredit" w:history="1">
        <w:r w:rsidRPr="004E08E7">
          <w:rPr>
            <w:rStyle w:val="Hyperlink"/>
            <w:b/>
            <w:bCs/>
          </w:rPr>
          <w:t>§</w:t>
        </w:r>
        <w:r w:rsidRPr="00BE6A86">
          <w:rPr>
            <w:rStyle w:val="Hyperlink"/>
            <w:b/>
            <w:bCs/>
          </w:rPr>
          <w:t>4.2</w:t>
        </w:r>
      </w:hyperlink>
      <w:r w:rsidRPr="004E08E7">
        <w:t>)</w:t>
      </w:r>
    </w:p>
    <w:p w14:paraId="59EAAF45" w14:textId="77777777" w:rsidR="00BE6A86" w:rsidRPr="0048530C" w:rsidRDefault="00BE6A86" w:rsidP="00BE6A86">
      <w:pPr>
        <w:pStyle w:val="ListParagraph"/>
        <w:numPr>
          <w:ilvl w:val="0"/>
          <w:numId w:val="41"/>
        </w:numPr>
        <w:tabs>
          <w:tab w:val="left" w:pos="607"/>
        </w:tabs>
        <w:rPr>
          <w:b/>
        </w:rPr>
      </w:pPr>
      <w:r>
        <w:rPr>
          <w:bCs/>
        </w:rPr>
        <w:t xml:space="preserve">Satisfy the </w:t>
      </w:r>
      <w:r w:rsidRPr="00F93F06">
        <w:t>Symbolic Logic Requirement</w:t>
      </w:r>
      <w:r>
        <w:t xml:space="preserve"> via written exam </w:t>
      </w:r>
      <w:r w:rsidRPr="00F93F06">
        <w:t>(</w:t>
      </w:r>
      <w:hyperlink w:anchor="SymbolicLogicRequirement" w:history="1">
        <w:r w:rsidRPr="00733284">
          <w:rPr>
            <w:rStyle w:val="Hyperlink"/>
            <w:b/>
            <w:bCs/>
          </w:rPr>
          <w:t>§2.4</w:t>
        </w:r>
      </w:hyperlink>
      <w:r w:rsidRPr="00F93F06">
        <w:t>)</w:t>
      </w:r>
    </w:p>
    <w:p w14:paraId="63E04838" w14:textId="77777777" w:rsidR="0048530C" w:rsidRPr="0048530C" w:rsidRDefault="0048530C" w:rsidP="00BE6A86">
      <w:pPr>
        <w:pStyle w:val="ListParagraph"/>
        <w:numPr>
          <w:ilvl w:val="0"/>
          <w:numId w:val="41"/>
        </w:numPr>
        <w:tabs>
          <w:tab w:val="left" w:pos="607"/>
        </w:tabs>
        <w:rPr>
          <w:b/>
        </w:rPr>
      </w:pPr>
      <w:r>
        <w:t xml:space="preserve">Determine when you are eligible to enroll by following the </w:t>
      </w:r>
      <w:hyperlink r:id="rId18" w:history="1">
        <w:r w:rsidRPr="0048530C">
          <w:rPr>
            <w:rStyle w:val="Hyperlink"/>
          </w:rPr>
          <w:t>walkthrough here</w:t>
        </w:r>
      </w:hyperlink>
      <w:r>
        <w:t>.</w:t>
      </w:r>
    </w:p>
    <w:p w14:paraId="6DA868C9" w14:textId="39E0217E" w:rsidR="0089591A" w:rsidRPr="0089591A" w:rsidRDefault="0048530C" w:rsidP="0089591A">
      <w:pPr>
        <w:pStyle w:val="ListParagraph"/>
        <w:numPr>
          <w:ilvl w:val="0"/>
          <w:numId w:val="41"/>
        </w:numPr>
        <w:tabs>
          <w:tab w:val="left" w:pos="607"/>
        </w:tabs>
        <w:rPr>
          <w:b/>
        </w:rPr>
      </w:pPr>
      <w:r>
        <w:t xml:space="preserve">Review the </w:t>
      </w:r>
      <w:hyperlink r:id="rId19" w:history="1">
        <w:r w:rsidRPr="0048530C">
          <w:rPr>
            <w:rStyle w:val="Hyperlink"/>
          </w:rPr>
          <w:t>website here</w:t>
        </w:r>
      </w:hyperlink>
      <w:r>
        <w:t xml:space="preserve"> for a walkthrough on registering for the first time; when eligible, register for courses. </w:t>
      </w:r>
    </w:p>
    <w:p w14:paraId="67D3B740" w14:textId="77777777" w:rsidR="0089591A" w:rsidRPr="0089591A" w:rsidRDefault="0089591A" w:rsidP="0089591A">
      <w:pPr>
        <w:pStyle w:val="ListParagraph"/>
        <w:tabs>
          <w:tab w:val="left" w:pos="607"/>
        </w:tabs>
        <w:ind w:left="967"/>
        <w:rPr>
          <w:b/>
        </w:rPr>
      </w:pPr>
    </w:p>
    <w:p w14:paraId="0BE6B93B" w14:textId="5B95D506" w:rsidR="00BE6A86" w:rsidRPr="0089591A" w:rsidRDefault="0089591A" w:rsidP="0089591A">
      <w:pPr>
        <w:pStyle w:val="Heading2"/>
        <w:ind w:left="720" w:hanging="450"/>
      </w:pPr>
      <w:bookmarkStart w:id="70" w:name="_Toc170662906"/>
      <w:bookmarkStart w:id="71" w:name="_Toc170732861"/>
      <w:r>
        <w:t xml:space="preserve">5.2 </w:t>
      </w:r>
      <w:r w:rsidR="0062738C">
        <w:t>First</w:t>
      </w:r>
      <w:r w:rsidR="00BE6A86" w:rsidRPr="0089591A">
        <w:t xml:space="preserve"> </w:t>
      </w:r>
      <w:r w:rsidR="0023649B">
        <w:t xml:space="preserve">Full </w:t>
      </w:r>
      <w:r w:rsidR="00BE6A86" w:rsidRPr="0089591A">
        <w:t>Semester</w:t>
      </w:r>
      <w:bookmarkEnd w:id="70"/>
      <w:r w:rsidR="0062738C">
        <w:t xml:space="preserve"> (Fall or Spring)</w:t>
      </w:r>
      <w:bookmarkEnd w:id="71"/>
    </w:p>
    <w:p w14:paraId="01B101E2" w14:textId="4CDEFC65" w:rsidR="004E08E7" w:rsidRDefault="00293F59" w:rsidP="0089591A">
      <w:pPr>
        <w:pStyle w:val="ListParagraph"/>
        <w:numPr>
          <w:ilvl w:val="0"/>
          <w:numId w:val="40"/>
        </w:numPr>
        <w:tabs>
          <w:tab w:val="left" w:pos="607"/>
        </w:tabs>
        <w:ind w:left="990"/>
      </w:pPr>
      <w:r>
        <w:t xml:space="preserve">Complete required </w:t>
      </w:r>
      <w:r w:rsidR="00EB7E12">
        <w:t>a</w:t>
      </w:r>
      <w:r>
        <w:t xml:space="preserve">pplied </w:t>
      </w:r>
      <w:r w:rsidR="00EB7E12">
        <w:t>o</w:t>
      </w:r>
      <w:r>
        <w:t>ntology seminar</w:t>
      </w:r>
      <w:r w:rsidR="00EB7E12">
        <w:t xml:space="preserve">s </w:t>
      </w:r>
      <w:r w:rsidRPr="00F93F06">
        <w:t>(</w:t>
      </w:r>
      <w:hyperlink w:anchor="RequiredCourses" w:history="1">
        <w:r w:rsidRPr="004E08E7">
          <w:rPr>
            <w:rStyle w:val="Hyperlink"/>
            <w:b/>
            <w:bCs/>
          </w:rPr>
          <w:t>§3.3</w:t>
        </w:r>
      </w:hyperlink>
      <w:r w:rsidRPr="00F93F06">
        <w:t>)</w:t>
      </w:r>
      <w:r w:rsidR="0023649B">
        <w:t xml:space="preserve"> for </w:t>
      </w:r>
      <w:r w:rsidR="00B33075">
        <w:t>6</w:t>
      </w:r>
      <w:r w:rsidR="0023649B">
        <w:t xml:space="preserve"> credit hours</w:t>
      </w:r>
    </w:p>
    <w:p w14:paraId="1F7A69F5" w14:textId="398F0588" w:rsidR="00B33075" w:rsidRDefault="00B33075" w:rsidP="00B33075">
      <w:pPr>
        <w:numPr>
          <w:ilvl w:val="0"/>
          <w:numId w:val="40"/>
        </w:numPr>
        <w:tabs>
          <w:tab w:val="left" w:pos="990"/>
        </w:tabs>
        <w:ind w:left="1080" w:hanging="450"/>
      </w:pPr>
      <w:r>
        <w:lastRenderedPageBreak/>
        <w:t xml:space="preserve">Complete </w:t>
      </w:r>
      <w:r>
        <w:t>6</w:t>
      </w:r>
      <w:r>
        <w:t xml:space="preserve"> credit hours from electives </w:t>
      </w:r>
      <w:r w:rsidRPr="00293F59">
        <w:t>(</w:t>
      </w:r>
      <w:hyperlink w:anchor="ElectiveCourses" w:history="1">
        <w:r>
          <w:rPr>
            <w:rStyle w:val="Hyperlink"/>
            <w:b/>
            <w:bCs/>
          </w:rPr>
          <w:t>§3.4</w:t>
        </w:r>
      </w:hyperlink>
      <w:r w:rsidRPr="00293F59">
        <w:t>)</w:t>
      </w:r>
    </w:p>
    <w:p w14:paraId="1C943B80" w14:textId="7AA9B3EB" w:rsidR="00BB350B" w:rsidRDefault="00BB350B" w:rsidP="0089591A">
      <w:pPr>
        <w:pStyle w:val="ListParagraph"/>
        <w:numPr>
          <w:ilvl w:val="0"/>
          <w:numId w:val="40"/>
        </w:numPr>
        <w:tabs>
          <w:tab w:val="left" w:pos="607"/>
        </w:tabs>
        <w:ind w:left="990"/>
      </w:pPr>
      <w:r>
        <w:rPr>
          <w:bCs/>
        </w:rPr>
        <w:t xml:space="preserve">Consult regarding registration for upcoming semester </w:t>
      </w:r>
      <w:r w:rsidRPr="004E08E7">
        <w:t>(</w:t>
      </w:r>
      <w:hyperlink w:anchor="PreregistrationConsult" w:history="1">
        <w:r w:rsidRPr="004E08E7">
          <w:rPr>
            <w:rStyle w:val="Hyperlink"/>
            <w:b/>
            <w:bCs/>
          </w:rPr>
          <w:t>§</w:t>
        </w:r>
        <w:r w:rsidRPr="00BE6A86">
          <w:rPr>
            <w:rStyle w:val="Hyperlink"/>
            <w:b/>
            <w:bCs/>
          </w:rPr>
          <w:t>2.3</w:t>
        </w:r>
      </w:hyperlink>
      <w:r w:rsidRPr="004E08E7">
        <w:t>)</w:t>
      </w:r>
    </w:p>
    <w:p w14:paraId="45FE7744" w14:textId="77777777" w:rsidR="00293F59" w:rsidRDefault="00293F59" w:rsidP="0089591A">
      <w:pPr>
        <w:pStyle w:val="ListParagraph"/>
        <w:tabs>
          <w:tab w:val="left" w:pos="607"/>
        </w:tabs>
        <w:ind w:left="720" w:hanging="450"/>
      </w:pPr>
    </w:p>
    <w:p w14:paraId="2E7CCD10" w14:textId="28DE2376" w:rsidR="00293F59" w:rsidRDefault="0089591A" w:rsidP="0089591A">
      <w:pPr>
        <w:pStyle w:val="Heading2"/>
        <w:ind w:left="720" w:hanging="450"/>
      </w:pPr>
      <w:bookmarkStart w:id="72" w:name="_Toc170662907"/>
      <w:bookmarkStart w:id="73" w:name="_Toc170732862"/>
      <w:r>
        <w:t xml:space="preserve">5.3 </w:t>
      </w:r>
      <w:r w:rsidR="00293F59">
        <w:t xml:space="preserve">Optional </w:t>
      </w:r>
      <w:r w:rsidR="0023649B">
        <w:t xml:space="preserve">Short </w:t>
      </w:r>
      <w:r w:rsidR="00293F59">
        <w:t>Semester</w:t>
      </w:r>
      <w:bookmarkEnd w:id="72"/>
      <w:r w:rsidR="00293F59">
        <w:t xml:space="preserve"> </w:t>
      </w:r>
      <w:r w:rsidR="0062738C">
        <w:t>(Winter or Summer)</w:t>
      </w:r>
      <w:bookmarkEnd w:id="73"/>
    </w:p>
    <w:p w14:paraId="6584A1F7" w14:textId="3EAB8B60" w:rsidR="00293F59" w:rsidRPr="00293F59" w:rsidRDefault="00DD5289" w:rsidP="0023649B">
      <w:pPr>
        <w:numPr>
          <w:ilvl w:val="0"/>
          <w:numId w:val="40"/>
        </w:numPr>
        <w:tabs>
          <w:tab w:val="left" w:pos="990"/>
        </w:tabs>
        <w:ind w:left="1080" w:hanging="450"/>
      </w:pPr>
      <w:r>
        <w:t xml:space="preserve">If intending to graduate </w:t>
      </w:r>
      <w:r w:rsidR="0062738C">
        <w:t>after</w:t>
      </w:r>
      <w:r>
        <w:t xml:space="preserve"> the </w:t>
      </w:r>
      <w:r w:rsidR="0062738C">
        <w:t>Second</w:t>
      </w:r>
      <w:r>
        <w:t xml:space="preserve"> Semester, </w:t>
      </w:r>
      <w:r w:rsidR="00EB7E12">
        <w:t xml:space="preserve">complete 3 credit hours of </w:t>
      </w:r>
      <w:r w:rsidR="0023649B" w:rsidRPr="00293F59">
        <w:t>require</w:t>
      </w:r>
      <w:r w:rsidR="00EB7E12">
        <w:t>d courses</w:t>
      </w:r>
      <w:r w:rsidR="0023649B" w:rsidRPr="00293F59">
        <w:t xml:space="preserve"> (</w:t>
      </w:r>
      <w:hyperlink w:anchor="RequiredCourses" w:history="1">
        <w:r w:rsidR="0023649B" w:rsidRPr="00293F59">
          <w:rPr>
            <w:rStyle w:val="Hyperlink"/>
            <w:b/>
            <w:bCs/>
          </w:rPr>
          <w:t>§3.3</w:t>
        </w:r>
      </w:hyperlink>
      <w:r w:rsidR="0023649B" w:rsidRPr="00293F59">
        <w:t>)</w:t>
      </w:r>
      <w:r w:rsidR="0023649B">
        <w:t xml:space="preserve"> </w:t>
      </w:r>
      <w:r w:rsidR="00EB7E12">
        <w:t>and 3 hours of</w:t>
      </w:r>
      <w:r w:rsidR="0023649B">
        <w:t xml:space="preserve"> elective</w:t>
      </w:r>
      <w:r w:rsidR="00EB7E12">
        <w:t>s</w:t>
      </w:r>
      <w:r w:rsidR="0023649B">
        <w:t xml:space="preserve"> </w:t>
      </w:r>
      <w:r w:rsidR="0023649B" w:rsidRPr="00293F59">
        <w:t>(</w:t>
      </w:r>
      <w:hyperlink w:anchor="ElectiveCourses" w:history="1">
        <w:r w:rsidR="0023649B">
          <w:rPr>
            <w:rStyle w:val="Hyperlink"/>
            <w:b/>
            <w:bCs/>
          </w:rPr>
          <w:t>§3.4</w:t>
        </w:r>
      </w:hyperlink>
      <w:r w:rsidR="0023649B" w:rsidRPr="00293F59">
        <w:t>)</w:t>
      </w:r>
      <w:r w:rsidR="0023649B">
        <w:t xml:space="preserve"> </w:t>
      </w:r>
      <w:r w:rsidRPr="00293F59">
        <w:t xml:space="preserve"> </w:t>
      </w:r>
    </w:p>
    <w:p w14:paraId="16778CA3" w14:textId="77777777" w:rsidR="00293F59" w:rsidRPr="00293F59" w:rsidRDefault="00293F59" w:rsidP="0089591A">
      <w:pPr>
        <w:tabs>
          <w:tab w:val="left" w:pos="607"/>
        </w:tabs>
        <w:ind w:left="720" w:hanging="450"/>
        <w:rPr>
          <w:b/>
          <w:bCs/>
        </w:rPr>
      </w:pPr>
    </w:p>
    <w:p w14:paraId="38E4569F" w14:textId="01D4D2B7" w:rsidR="00293F59" w:rsidRDefault="0089591A" w:rsidP="0089591A">
      <w:pPr>
        <w:pStyle w:val="Heading2"/>
        <w:ind w:left="720" w:hanging="450"/>
      </w:pPr>
      <w:bookmarkStart w:id="74" w:name="_Toc170662908"/>
      <w:bookmarkStart w:id="75" w:name="_Toc170732863"/>
      <w:r>
        <w:t xml:space="preserve">5.4 </w:t>
      </w:r>
      <w:r w:rsidR="00293F59">
        <w:t>S</w:t>
      </w:r>
      <w:r w:rsidR="0062738C">
        <w:t>econd</w:t>
      </w:r>
      <w:r w:rsidR="00293F59">
        <w:t xml:space="preserve"> </w:t>
      </w:r>
      <w:r w:rsidR="0023649B">
        <w:t xml:space="preserve">Full </w:t>
      </w:r>
      <w:r w:rsidR="00293F59">
        <w:t>Semester</w:t>
      </w:r>
      <w:bookmarkEnd w:id="74"/>
      <w:r w:rsidR="00293F59">
        <w:t xml:space="preserve"> </w:t>
      </w:r>
      <w:r w:rsidR="0062738C">
        <w:t>(Fall or Spring)</w:t>
      </w:r>
      <w:bookmarkEnd w:id="75"/>
    </w:p>
    <w:p w14:paraId="29675129" w14:textId="7DA53303" w:rsidR="00DD5289" w:rsidRDefault="00DD5289" w:rsidP="0089591A">
      <w:pPr>
        <w:pStyle w:val="ListParagraph"/>
        <w:numPr>
          <w:ilvl w:val="0"/>
          <w:numId w:val="40"/>
        </w:numPr>
        <w:ind w:left="990"/>
      </w:pPr>
      <w:r>
        <w:t>Complete Master</w:t>
      </w:r>
      <w:r w:rsidR="006F12EF">
        <w:t>’</w:t>
      </w:r>
      <w:r>
        <w:t xml:space="preserve">s Project </w:t>
      </w:r>
      <w:r w:rsidRPr="00F93F06">
        <w:t>(</w:t>
      </w:r>
      <w:hyperlink w:anchor="MastersProject" w:history="1">
        <w:r>
          <w:rPr>
            <w:rStyle w:val="Hyperlink"/>
            <w:b/>
            <w:bCs/>
          </w:rPr>
          <w:t>§3.5</w:t>
        </w:r>
      </w:hyperlink>
      <w:r w:rsidRPr="00F93F06">
        <w:t>)</w:t>
      </w:r>
      <w:r>
        <w:t xml:space="preserve"> </w:t>
      </w:r>
      <w:r w:rsidR="0023649B">
        <w:t>for 3 credit hours</w:t>
      </w:r>
    </w:p>
    <w:p w14:paraId="3F8E815A" w14:textId="505BFC14" w:rsidR="0023649B" w:rsidRDefault="0023649B" w:rsidP="0023649B">
      <w:pPr>
        <w:numPr>
          <w:ilvl w:val="0"/>
          <w:numId w:val="40"/>
        </w:numPr>
        <w:tabs>
          <w:tab w:val="left" w:pos="990"/>
        </w:tabs>
        <w:ind w:left="1080" w:hanging="450"/>
      </w:pPr>
      <w:r>
        <w:t xml:space="preserve">Complete </w:t>
      </w:r>
      <w:r w:rsidR="00785E06">
        <w:t>3</w:t>
      </w:r>
      <w:r>
        <w:t xml:space="preserve"> credit hours from electives </w:t>
      </w:r>
      <w:r w:rsidRPr="00293F59">
        <w:t>(</w:t>
      </w:r>
      <w:hyperlink w:anchor="ElectiveCourses" w:history="1">
        <w:r>
          <w:rPr>
            <w:rStyle w:val="Hyperlink"/>
            <w:b/>
            <w:bCs/>
          </w:rPr>
          <w:t>§3.4</w:t>
        </w:r>
      </w:hyperlink>
      <w:r w:rsidRPr="00293F59">
        <w:t>)</w:t>
      </w:r>
    </w:p>
    <w:p w14:paraId="1E6B35E7" w14:textId="77777777" w:rsidR="00785E06" w:rsidRDefault="00785E06" w:rsidP="00785E06">
      <w:pPr>
        <w:numPr>
          <w:ilvl w:val="0"/>
          <w:numId w:val="40"/>
        </w:numPr>
        <w:tabs>
          <w:tab w:val="left" w:pos="990"/>
        </w:tabs>
        <w:ind w:left="1080" w:hanging="450"/>
      </w:pPr>
      <w:r>
        <w:t xml:space="preserve">Complete 3 credit hours from transfer </w:t>
      </w:r>
      <w:r w:rsidRPr="00BD2FF6">
        <w:t>(</w:t>
      </w:r>
      <w:hyperlink w:anchor="TransferCourseCredit" w:history="1">
        <w:r w:rsidRPr="00BD2FF6">
          <w:rPr>
            <w:rStyle w:val="Hyperlink"/>
            <w:b/>
            <w:bCs/>
          </w:rPr>
          <w:t>4.1</w:t>
        </w:r>
      </w:hyperlink>
      <w:r w:rsidRPr="00BD2FF6">
        <w:t>)</w:t>
      </w:r>
    </w:p>
    <w:p w14:paraId="59BF63F9" w14:textId="6DACA89B" w:rsidR="00785E06" w:rsidRDefault="00785E06" w:rsidP="00785E06">
      <w:pPr>
        <w:numPr>
          <w:ilvl w:val="0"/>
          <w:numId w:val="40"/>
        </w:numPr>
        <w:tabs>
          <w:tab w:val="left" w:pos="990"/>
        </w:tabs>
        <w:ind w:left="1080" w:hanging="450"/>
      </w:pPr>
      <w:r>
        <w:t xml:space="preserve">Complete 3 credit hours from </w:t>
      </w:r>
      <w:r>
        <w:t>professional experience credit</w:t>
      </w:r>
      <w:r>
        <w:t xml:space="preserve"> </w:t>
      </w:r>
      <w:r w:rsidRPr="00BD2FF6">
        <w:t>(</w:t>
      </w:r>
      <w:hyperlink w:anchor="ProfessionalExperienceCredit" w:history="1">
        <w:r w:rsidRPr="005D3620">
          <w:rPr>
            <w:rStyle w:val="Hyperlink"/>
            <w:b/>
            <w:bCs/>
          </w:rPr>
          <w:t>4.2</w:t>
        </w:r>
      </w:hyperlink>
      <w:r>
        <w:t>)</w:t>
      </w:r>
    </w:p>
    <w:p w14:paraId="526C0A2C" w14:textId="2B0D50DE" w:rsidR="0023649B" w:rsidRDefault="0023649B" w:rsidP="0023649B">
      <w:pPr>
        <w:pStyle w:val="ListParagraph"/>
        <w:numPr>
          <w:ilvl w:val="0"/>
          <w:numId w:val="40"/>
        </w:numPr>
        <w:ind w:left="990"/>
      </w:pPr>
      <w:r>
        <w:t xml:space="preserve">Submit Application to Candidacy </w:t>
      </w:r>
      <w:r w:rsidRPr="00293F59">
        <w:t>(</w:t>
      </w:r>
      <w:hyperlink w:anchor="GraduateForms" w:history="1">
        <w:r>
          <w:rPr>
            <w:rStyle w:val="Hyperlink"/>
            <w:b/>
            <w:bCs/>
          </w:rPr>
          <w:t>§3.8</w:t>
        </w:r>
      </w:hyperlink>
      <w:r w:rsidRPr="00293F59">
        <w:t>)</w:t>
      </w:r>
    </w:p>
    <w:p w14:paraId="721BB6D8" w14:textId="77777777" w:rsidR="00293F59" w:rsidRDefault="00293F59" w:rsidP="0089591A">
      <w:pPr>
        <w:pStyle w:val="ListParagraph"/>
        <w:tabs>
          <w:tab w:val="left" w:pos="607"/>
        </w:tabs>
        <w:ind w:left="720" w:hanging="450"/>
        <w:rPr>
          <w:b/>
          <w:bCs/>
        </w:rPr>
      </w:pPr>
    </w:p>
    <w:p w14:paraId="5C1D25C6" w14:textId="568E4C90" w:rsidR="004E08E7" w:rsidRPr="004E08E7" w:rsidRDefault="0089591A" w:rsidP="0089591A">
      <w:pPr>
        <w:pStyle w:val="Heading2"/>
        <w:ind w:left="720" w:hanging="450"/>
      </w:pPr>
      <w:bookmarkStart w:id="76" w:name="_Toc170662909"/>
      <w:bookmarkStart w:id="77" w:name="_Toc170732864"/>
      <w:r>
        <w:t xml:space="preserve">5.5 </w:t>
      </w:r>
      <w:r w:rsidR="00293F59">
        <w:t xml:space="preserve">Optional </w:t>
      </w:r>
      <w:r w:rsidR="0023649B">
        <w:t xml:space="preserve">Short </w:t>
      </w:r>
      <w:r w:rsidR="004E08E7" w:rsidRPr="004E08E7">
        <w:t>Semester</w:t>
      </w:r>
      <w:bookmarkEnd w:id="76"/>
      <w:r w:rsidR="0062738C">
        <w:t xml:space="preserve"> (Winter or Summer)</w:t>
      </w:r>
      <w:bookmarkEnd w:id="77"/>
    </w:p>
    <w:p w14:paraId="665AEEA2" w14:textId="536EAC87" w:rsidR="00DD5289" w:rsidRPr="00DD5289" w:rsidRDefault="00DD5289" w:rsidP="0089591A">
      <w:pPr>
        <w:pStyle w:val="BodyText"/>
        <w:numPr>
          <w:ilvl w:val="0"/>
          <w:numId w:val="40"/>
        </w:numPr>
        <w:ind w:left="990"/>
      </w:pPr>
      <w:r w:rsidRPr="00DD5289">
        <w:t xml:space="preserve">If </w:t>
      </w:r>
      <w:r w:rsidR="0062738C">
        <w:t xml:space="preserve">did not complete Optional Winter/Summer Semester and </w:t>
      </w:r>
      <w:r w:rsidRPr="00DD5289">
        <w:t>intend</w:t>
      </w:r>
      <w:r>
        <w:t>ing</w:t>
      </w:r>
      <w:r w:rsidRPr="00DD5289">
        <w:t xml:space="preserve"> to graduate </w:t>
      </w:r>
      <w:r w:rsidR="0062738C">
        <w:t>this</w:t>
      </w:r>
      <w:r w:rsidRPr="00DD5289">
        <w:t xml:space="preserve"> Semester, complete </w:t>
      </w:r>
      <w:r>
        <w:t xml:space="preserve">remaining </w:t>
      </w:r>
      <w:r w:rsidRPr="00DD5289">
        <w:t>credit</w:t>
      </w:r>
      <w:r w:rsidR="00BB350B">
        <w:t>s of coursework</w:t>
      </w:r>
      <w:r w:rsidRPr="00DD5289">
        <w:t xml:space="preserve"> </w:t>
      </w:r>
      <w:r w:rsidR="0023649B" w:rsidRPr="00293F59">
        <w:t>(</w:t>
      </w:r>
      <w:hyperlink w:anchor="ElectiveCourses" w:history="1">
        <w:r w:rsidR="0023649B">
          <w:rPr>
            <w:rStyle w:val="Hyperlink"/>
            <w:b/>
            <w:bCs/>
          </w:rPr>
          <w:t>§3.4</w:t>
        </w:r>
      </w:hyperlink>
      <w:r w:rsidR="0023649B" w:rsidRPr="00293F59">
        <w:t>)</w:t>
      </w:r>
    </w:p>
    <w:p w14:paraId="68D82629" w14:textId="77777777" w:rsidR="00712B03" w:rsidRDefault="00712B03" w:rsidP="00956E0E">
      <w:pPr>
        <w:pStyle w:val="BodyText"/>
        <w:ind w:left="0"/>
      </w:pPr>
    </w:p>
    <w:p w14:paraId="3570F4F8" w14:textId="6A7B95F7" w:rsidR="0023649B" w:rsidRPr="0023649B" w:rsidRDefault="00687061" w:rsidP="0023649B">
      <w:pPr>
        <w:pStyle w:val="Heading1"/>
        <w:numPr>
          <w:ilvl w:val="0"/>
          <w:numId w:val="30"/>
        </w:numPr>
      </w:pPr>
      <w:bookmarkStart w:id="78" w:name="_Toc170732865"/>
      <w:r w:rsidRPr="00B76F59">
        <w:t>SATISFACTORY PROGRESS (</w:t>
      </w:r>
      <w:r w:rsidR="00B33075">
        <w:t xml:space="preserve">SAMPLE </w:t>
      </w:r>
      <w:r>
        <w:t>1 COURSE PER SEMESTER</w:t>
      </w:r>
      <w:r w:rsidRPr="00B76F59">
        <w:t>)</w:t>
      </w:r>
      <w:bookmarkEnd w:id="78"/>
    </w:p>
    <w:p w14:paraId="42058B76" w14:textId="77777777" w:rsidR="0023649B" w:rsidRPr="0023649B" w:rsidRDefault="0023649B" w:rsidP="0023649B">
      <w:pPr>
        <w:pStyle w:val="BodyText"/>
        <w:ind w:left="90"/>
        <w:rPr>
          <w:bCs/>
        </w:rPr>
      </w:pPr>
    </w:p>
    <w:p w14:paraId="79FF0C5F" w14:textId="6F498620" w:rsidR="00687061" w:rsidRPr="00BE6A86" w:rsidRDefault="00687061" w:rsidP="00687061">
      <w:pPr>
        <w:pStyle w:val="Heading2"/>
        <w:ind w:firstLine="180"/>
      </w:pPr>
      <w:r w:rsidRPr="004E08E7">
        <w:t xml:space="preserve"> </w:t>
      </w:r>
      <w:bookmarkStart w:id="79" w:name="_Toc170732866"/>
      <w:r>
        <w:t xml:space="preserve">6.1 Prior to </w:t>
      </w:r>
      <w:r w:rsidRPr="004E08E7">
        <w:t>F</w:t>
      </w:r>
      <w:r>
        <w:t>irst</w:t>
      </w:r>
      <w:r w:rsidRPr="004E08E7">
        <w:rPr>
          <w:spacing w:val="-1"/>
        </w:rPr>
        <w:t xml:space="preserve"> </w:t>
      </w:r>
      <w:r>
        <w:t>Semester</w:t>
      </w:r>
      <w:bookmarkEnd w:id="79"/>
    </w:p>
    <w:p w14:paraId="488A9E42" w14:textId="77777777" w:rsidR="00687061" w:rsidRPr="00BE6A86" w:rsidRDefault="00687061" w:rsidP="00687061">
      <w:pPr>
        <w:pStyle w:val="ListParagraph"/>
        <w:numPr>
          <w:ilvl w:val="0"/>
          <w:numId w:val="41"/>
        </w:numPr>
        <w:tabs>
          <w:tab w:val="left" w:pos="607"/>
        </w:tabs>
        <w:rPr>
          <w:b/>
        </w:rPr>
      </w:pPr>
      <w:r>
        <w:t>Meet with your appointed adviser (</w:t>
      </w:r>
      <w:hyperlink w:anchor="Adviser" w:history="1">
        <w:r>
          <w:rPr>
            <w:rStyle w:val="Hyperlink"/>
            <w:b/>
            <w:bCs/>
          </w:rPr>
          <w:t>§2.2</w:t>
        </w:r>
      </w:hyperlink>
      <w:r>
        <w:t>) to:</w:t>
      </w:r>
    </w:p>
    <w:p w14:paraId="08E62CA9" w14:textId="77777777" w:rsidR="00687061" w:rsidRPr="00BE6A86" w:rsidRDefault="00687061" w:rsidP="00687061">
      <w:pPr>
        <w:pStyle w:val="ListParagraph"/>
        <w:numPr>
          <w:ilvl w:val="1"/>
          <w:numId w:val="41"/>
        </w:numPr>
        <w:tabs>
          <w:tab w:val="left" w:pos="607"/>
        </w:tabs>
        <w:rPr>
          <w:b/>
        </w:rPr>
      </w:pPr>
      <w:r>
        <w:rPr>
          <w:bCs/>
        </w:rPr>
        <w:t xml:space="preserve">Consult regarding registration for upcoming semester </w:t>
      </w:r>
      <w:r w:rsidRPr="004E08E7">
        <w:t>(</w:t>
      </w:r>
      <w:hyperlink w:anchor="PreregistrationConsult" w:history="1">
        <w:r w:rsidRPr="004E08E7">
          <w:rPr>
            <w:rStyle w:val="Hyperlink"/>
            <w:b/>
            <w:bCs/>
          </w:rPr>
          <w:t>§</w:t>
        </w:r>
        <w:r w:rsidRPr="00BE6A86">
          <w:rPr>
            <w:rStyle w:val="Hyperlink"/>
            <w:b/>
            <w:bCs/>
          </w:rPr>
          <w:t>2.3</w:t>
        </w:r>
      </w:hyperlink>
      <w:r w:rsidRPr="004E08E7">
        <w:t>)</w:t>
      </w:r>
    </w:p>
    <w:p w14:paraId="5D5BC811" w14:textId="77777777" w:rsidR="00687061" w:rsidRPr="00BE6A86" w:rsidRDefault="00687061" w:rsidP="00687061">
      <w:pPr>
        <w:pStyle w:val="ListParagraph"/>
        <w:numPr>
          <w:ilvl w:val="1"/>
          <w:numId w:val="41"/>
        </w:numPr>
        <w:tabs>
          <w:tab w:val="left" w:pos="607"/>
        </w:tabs>
        <w:rPr>
          <w:b/>
        </w:rPr>
      </w:pPr>
      <w:r>
        <w:rPr>
          <w:bCs/>
        </w:rPr>
        <w:t xml:space="preserve">Discuss potential transfer credits from prior education </w:t>
      </w:r>
      <w:r w:rsidRPr="004E08E7">
        <w:t>(</w:t>
      </w:r>
      <w:hyperlink w:anchor="TransferCourseCredit" w:history="1">
        <w:r w:rsidRPr="004E08E7">
          <w:rPr>
            <w:rStyle w:val="Hyperlink"/>
            <w:b/>
            <w:bCs/>
          </w:rPr>
          <w:t>§</w:t>
        </w:r>
        <w:r w:rsidRPr="00BE6A86">
          <w:rPr>
            <w:rStyle w:val="Hyperlink"/>
            <w:b/>
            <w:bCs/>
          </w:rPr>
          <w:t>4.1</w:t>
        </w:r>
      </w:hyperlink>
      <w:r w:rsidRPr="004E08E7">
        <w:t>)</w:t>
      </w:r>
    </w:p>
    <w:p w14:paraId="25172E9D" w14:textId="77777777" w:rsidR="00687061" w:rsidRPr="00BE6A86" w:rsidRDefault="00687061" w:rsidP="00687061">
      <w:pPr>
        <w:pStyle w:val="ListParagraph"/>
        <w:numPr>
          <w:ilvl w:val="1"/>
          <w:numId w:val="41"/>
        </w:numPr>
        <w:tabs>
          <w:tab w:val="left" w:pos="607"/>
        </w:tabs>
        <w:rPr>
          <w:b/>
        </w:rPr>
      </w:pPr>
      <w:r>
        <w:t xml:space="preserve">Discuss potential professional experience credit from prior work </w:t>
      </w:r>
      <w:r w:rsidRPr="004E08E7">
        <w:t>(</w:t>
      </w:r>
      <w:hyperlink w:anchor="ProfessionalExperienceCredit" w:history="1">
        <w:r w:rsidRPr="004E08E7">
          <w:rPr>
            <w:rStyle w:val="Hyperlink"/>
            <w:b/>
            <w:bCs/>
          </w:rPr>
          <w:t>§</w:t>
        </w:r>
        <w:r w:rsidRPr="00BE6A86">
          <w:rPr>
            <w:rStyle w:val="Hyperlink"/>
            <w:b/>
            <w:bCs/>
          </w:rPr>
          <w:t>4.2</w:t>
        </w:r>
      </w:hyperlink>
      <w:r w:rsidRPr="004E08E7">
        <w:t>)</w:t>
      </w:r>
    </w:p>
    <w:p w14:paraId="0563F456" w14:textId="77777777" w:rsidR="00687061" w:rsidRPr="0048530C" w:rsidRDefault="00687061" w:rsidP="00687061">
      <w:pPr>
        <w:pStyle w:val="ListParagraph"/>
        <w:numPr>
          <w:ilvl w:val="0"/>
          <w:numId w:val="41"/>
        </w:numPr>
        <w:tabs>
          <w:tab w:val="left" w:pos="607"/>
        </w:tabs>
        <w:rPr>
          <w:b/>
        </w:rPr>
      </w:pPr>
      <w:r>
        <w:rPr>
          <w:bCs/>
        </w:rPr>
        <w:t xml:space="preserve">Satisfy the </w:t>
      </w:r>
      <w:r w:rsidRPr="00F93F06">
        <w:t>Symbolic Logic Requirement</w:t>
      </w:r>
      <w:r>
        <w:t xml:space="preserve"> via written exam </w:t>
      </w:r>
      <w:r w:rsidRPr="00F93F06">
        <w:t>(</w:t>
      </w:r>
      <w:hyperlink w:anchor="SymbolicLogicRequirement" w:history="1">
        <w:r w:rsidRPr="00733284">
          <w:rPr>
            <w:rStyle w:val="Hyperlink"/>
            <w:b/>
            <w:bCs/>
          </w:rPr>
          <w:t>§2.4</w:t>
        </w:r>
      </w:hyperlink>
      <w:r w:rsidRPr="00F93F06">
        <w:t>)</w:t>
      </w:r>
    </w:p>
    <w:p w14:paraId="66A13CAA" w14:textId="77777777" w:rsidR="00687061" w:rsidRPr="0048530C" w:rsidRDefault="00687061" w:rsidP="00687061">
      <w:pPr>
        <w:pStyle w:val="ListParagraph"/>
        <w:numPr>
          <w:ilvl w:val="0"/>
          <w:numId w:val="41"/>
        </w:numPr>
        <w:tabs>
          <w:tab w:val="left" w:pos="607"/>
        </w:tabs>
        <w:rPr>
          <w:b/>
        </w:rPr>
      </w:pPr>
      <w:r>
        <w:t xml:space="preserve">Determine when you are eligible to enroll by following the </w:t>
      </w:r>
      <w:hyperlink r:id="rId20" w:history="1">
        <w:r w:rsidRPr="0048530C">
          <w:rPr>
            <w:rStyle w:val="Hyperlink"/>
          </w:rPr>
          <w:t>walkthrough here</w:t>
        </w:r>
      </w:hyperlink>
      <w:r>
        <w:t>.</w:t>
      </w:r>
    </w:p>
    <w:p w14:paraId="52A13327" w14:textId="77777777" w:rsidR="00687061" w:rsidRPr="0089591A" w:rsidRDefault="00687061" w:rsidP="00687061">
      <w:pPr>
        <w:pStyle w:val="ListParagraph"/>
        <w:numPr>
          <w:ilvl w:val="0"/>
          <w:numId w:val="41"/>
        </w:numPr>
        <w:tabs>
          <w:tab w:val="left" w:pos="607"/>
        </w:tabs>
        <w:rPr>
          <w:b/>
        </w:rPr>
      </w:pPr>
      <w:r>
        <w:t xml:space="preserve">Review the </w:t>
      </w:r>
      <w:hyperlink r:id="rId21" w:history="1">
        <w:r w:rsidRPr="0048530C">
          <w:rPr>
            <w:rStyle w:val="Hyperlink"/>
          </w:rPr>
          <w:t>website here</w:t>
        </w:r>
      </w:hyperlink>
      <w:r>
        <w:t xml:space="preserve"> for a walkthrough on registering for the first time; when eligible, register for courses. </w:t>
      </w:r>
    </w:p>
    <w:p w14:paraId="0D344081" w14:textId="77777777" w:rsidR="00687061" w:rsidRPr="0089591A" w:rsidRDefault="00687061" w:rsidP="00687061">
      <w:pPr>
        <w:pStyle w:val="ListParagraph"/>
        <w:tabs>
          <w:tab w:val="left" w:pos="607"/>
        </w:tabs>
        <w:ind w:left="967"/>
        <w:rPr>
          <w:b/>
        </w:rPr>
      </w:pPr>
    </w:p>
    <w:p w14:paraId="289B4678" w14:textId="27033460" w:rsidR="00687061" w:rsidRPr="0089591A" w:rsidRDefault="00687061" w:rsidP="00687061">
      <w:pPr>
        <w:pStyle w:val="Heading2"/>
        <w:ind w:left="720" w:hanging="450"/>
      </w:pPr>
      <w:bookmarkStart w:id="80" w:name="_Toc170732867"/>
      <w:r>
        <w:t>6.2 First</w:t>
      </w:r>
      <w:r w:rsidRPr="0089591A">
        <w:t xml:space="preserve"> </w:t>
      </w:r>
      <w:r w:rsidR="0023649B">
        <w:t xml:space="preserve">Full </w:t>
      </w:r>
      <w:r w:rsidRPr="0089591A">
        <w:t>Semester</w:t>
      </w:r>
      <w:r>
        <w:t xml:space="preserve"> (Fall or Spring)</w:t>
      </w:r>
      <w:bookmarkEnd w:id="80"/>
    </w:p>
    <w:p w14:paraId="67EB2682" w14:textId="309F8FEE" w:rsidR="00687061" w:rsidRDefault="00687061" w:rsidP="00687061">
      <w:pPr>
        <w:pStyle w:val="ListParagraph"/>
        <w:numPr>
          <w:ilvl w:val="0"/>
          <w:numId w:val="40"/>
        </w:numPr>
        <w:tabs>
          <w:tab w:val="left" w:pos="607"/>
        </w:tabs>
        <w:ind w:left="990"/>
      </w:pPr>
      <w:r>
        <w:t xml:space="preserve">Complete required </w:t>
      </w:r>
      <w:r w:rsidR="00EB7E12">
        <w:t>a</w:t>
      </w:r>
      <w:r>
        <w:t>pplied</w:t>
      </w:r>
      <w:r w:rsidR="00EB7E12">
        <w:t xml:space="preserve"> o</w:t>
      </w:r>
      <w:r>
        <w:t xml:space="preserve">ntology seminar </w:t>
      </w:r>
      <w:r w:rsidRPr="00F93F06">
        <w:t>(</w:t>
      </w:r>
      <w:hyperlink w:anchor="RequiredCourses" w:history="1">
        <w:r w:rsidRPr="004E08E7">
          <w:rPr>
            <w:rStyle w:val="Hyperlink"/>
            <w:b/>
            <w:bCs/>
          </w:rPr>
          <w:t>§3.3</w:t>
        </w:r>
      </w:hyperlink>
      <w:r w:rsidRPr="00F93F06">
        <w:t>)</w:t>
      </w:r>
      <w:r>
        <w:t xml:space="preserve"> for 3 credit hours</w:t>
      </w:r>
    </w:p>
    <w:p w14:paraId="79E0567F" w14:textId="77777777" w:rsidR="00687061" w:rsidRDefault="00687061" w:rsidP="00687061">
      <w:pPr>
        <w:pStyle w:val="ListParagraph"/>
        <w:numPr>
          <w:ilvl w:val="0"/>
          <w:numId w:val="40"/>
        </w:numPr>
        <w:tabs>
          <w:tab w:val="left" w:pos="607"/>
        </w:tabs>
        <w:ind w:left="990"/>
      </w:pPr>
      <w:r>
        <w:rPr>
          <w:bCs/>
        </w:rPr>
        <w:t xml:space="preserve">Consult regarding registration for upcoming semester </w:t>
      </w:r>
      <w:r w:rsidRPr="004E08E7">
        <w:t>(</w:t>
      </w:r>
      <w:hyperlink w:anchor="PreregistrationConsult" w:history="1">
        <w:r w:rsidRPr="004E08E7">
          <w:rPr>
            <w:rStyle w:val="Hyperlink"/>
            <w:b/>
            <w:bCs/>
          </w:rPr>
          <w:t>§</w:t>
        </w:r>
        <w:r w:rsidRPr="00BE6A86">
          <w:rPr>
            <w:rStyle w:val="Hyperlink"/>
            <w:b/>
            <w:bCs/>
          </w:rPr>
          <w:t>2.3</w:t>
        </w:r>
      </w:hyperlink>
      <w:r w:rsidRPr="004E08E7">
        <w:t>)</w:t>
      </w:r>
    </w:p>
    <w:p w14:paraId="2E6348E3" w14:textId="77777777" w:rsidR="00687061" w:rsidRDefault="00687061" w:rsidP="00687061">
      <w:pPr>
        <w:pStyle w:val="ListParagraph"/>
        <w:tabs>
          <w:tab w:val="left" w:pos="607"/>
        </w:tabs>
        <w:ind w:left="720" w:hanging="450"/>
      </w:pPr>
    </w:p>
    <w:p w14:paraId="31F004F5" w14:textId="120B8319" w:rsidR="00687061" w:rsidRDefault="00687061" w:rsidP="00687061">
      <w:pPr>
        <w:pStyle w:val="Heading2"/>
        <w:ind w:left="720" w:hanging="450"/>
      </w:pPr>
      <w:bookmarkStart w:id="81" w:name="_Toc170732868"/>
      <w:r>
        <w:t>6.3 Optional S</w:t>
      </w:r>
      <w:r w:rsidR="0023649B">
        <w:t>hort S</w:t>
      </w:r>
      <w:r>
        <w:t>emester (Winter or Summer)</w:t>
      </w:r>
      <w:bookmarkEnd w:id="81"/>
    </w:p>
    <w:p w14:paraId="646F68D0" w14:textId="27DDA75E" w:rsidR="00EB7E12" w:rsidRDefault="00EB7E12" w:rsidP="00EB7E12">
      <w:pPr>
        <w:pStyle w:val="ListParagraph"/>
        <w:numPr>
          <w:ilvl w:val="0"/>
          <w:numId w:val="40"/>
        </w:numPr>
        <w:tabs>
          <w:tab w:val="left" w:pos="607"/>
        </w:tabs>
        <w:ind w:left="990"/>
      </w:pPr>
      <w:r>
        <w:t xml:space="preserve">Complete required </w:t>
      </w:r>
      <w:r>
        <w:t>a</w:t>
      </w:r>
      <w:r>
        <w:t xml:space="preserve">pplied </w:t>
      </w:r>
      <w:r>
        <w:t>o</w:t>
      </w:r>
      <w:r>
        <w:t xml:space="preserve">ntology seminar </w:t>
      </w:r>
      <w:r w:rsidRPr="00F93F06">
        <w:t>(</w:t>
      </w:r>
      <w:hyperlink w:anchor="RequiredCourses" w:history="1">
        <w:r w:rsidRPr="004E08E7">
          <w:rPr>
            <w:rStyle w:val="Hyperlink"/>
            <w:b/>
            <w:bCs/>
          </w:rPr>
          <w:t>§3.3</w:t>
        </w:r>
      </w:hyperlink>
      <w:r w:rsidRPr="00F93F06">
        <w:t>)</w:t>
      </w:r>
      <w:r>
        <w:t xml:space="preserve"> for 3 credit hours</w:t>
      </w:r>
    </w:p>
    <w:p w14:paraId="73B6A779" w14:textId="77777777" w:rsidR="00687061" w:rsidRPr="00293F59" w:rsidRDefault="00687061" w:rsidP="00687061">
      <w:pPr>
        <w:tabs>
          <w:tab w:val="left" w:pos="607"/>
        </w:tabs>
        <w:ind w:left="720" w:hanging="450"/>
        <w:rPr>
          <w:b/>
          <w:bCs/>
        </w:rPr>
      </w:pPr>
    </w:p>
    <w:p w14:paraId="4143B1BC" w14:textId="4A6C7457" w:rsidR="00687061" w:rsidRDefault="00687061" w:rsidP="00687061">
      <w:pPr>
        <w:pStyle w:val="Heading2"/>
        <w:ind w:left="720" w:hanging="450"/>
      </w:pPr>
      <w:bookmarkStart w:id="82" w:name="_Toc170732869"/>
      <w:r>
        <w:t xml:space="preserve">6.4 Second </w:t>
      </w:r>
      <w:r w:rsidR="0023649B">
        <w:t xml:space="preserve">Full </w:t>
      </w:r>
      <w:r>
        <w:t>Semester (Fall or Spring)</w:t>
      </w:r>
      <w:bookmarkEnd w:id="82"/>
    </w:p>
    <w:p w14:paraId="2114D7D2" w14:textId="5C76F5EF" w:rsidR="00EB7E12" w:rsidRDefault="00EB7E12" w:rsidP="00EB7E12">
      <w:pPr>
        <w:pStyle w:val="ListParagraph"/>
        <w:numPr>
          <w:ilvl w:val="0"/>
          <w:numId w:val="40"/>
        </w:numPr>
        <w:tabs>
          <w:tab w:val="left" w:pos="607"/>
        </w:tabs>
        <w:ind w:left="990"/>
      </w:pPr>
      <w:r>
        <w:t xml:space="preserve">Complete required </w:t>
      </w:r>
      <w:r>
        <w:t>a</w:t>
      </w:r>
      <w:r>
        <w:t xml:space="preserve">pplied </w:t>
      </w:r>
      <w:r>
        <w:t>o</w:t>
      </w:r>
      <w:r>
        <w:t xml:space="preserve">ntology seminar </w:t>
      </w:r>
      <w:r w:rsidRPr="00F93F06">
        <w:t>(</w:t>
      </w:r>
      <w:hyperlink w:anchor="RequiredCourses" w:history="1">
        <w:r w:rsidRPr="004E08E7">
          <w:rPr>
            <w:rStyle w:val="Hyperlink"/>
            <w:b/>
            <w:bCs/>
          </w:rPr>
          <w:t>§3.3</w:t>
        </w:r>
      </w:hyperlink>
      <w:r w:rsidRPr="00F93F06">
        <w:t>)</w:t>
      </w:r>
      <w:r>
        <w:t xml:space="preserve"> for 3 credit hours</w:t>
      </w:r>
    </w:p>
    <w:p w14:paraId="19EE6600" w14:textId="2D07EE1B" w:rsidR="0023649B" w:rsidRDefault="0023649B" w:rsidP="0023649B">
      <w:pPr>
        <w:pStyle w:val="ListParagraph"/>
        <w:numPr>
          <w:ilvl w:val="0"/>
          <w:numId w:val="40"/>
        </w:numPr>
        <w:tabs>
          <w:tab w:val="left" w:pos="607"/>
        </w:tabs>
        <w:ind w:left="990"/>
      </w:pPr>
      <w:r>
        <w:rPr>
          <w:bCs/>
        </w:rPr>
        <w:t xml:space="preserve">Consult regarding registration for upcoming semester </w:t>
      </w:r>
      <w:r w:rsidRPr="004E08E7">
        <w:t>(</w:t>
      </w:r>
      <w:hyperlink w:anchor="PreregistrationConsult" w:history="1">
        <w:r w:rsidRPr="004E08E7">
          <w:rPr>
            <w:rStyle w:val="Hyperlink"/>
            <w:b/>
            <w:bCs/>
          </w:rPr>
          <w:t>§</w:t>
        </w:r>
        <w:r w:rsidRPr="00BE6A86">
          <w:rPr>
            <w:rStyle w:val="Hyperlink"/>
            <w:b/>
            <w:bCs/>
          </w:rPr>
          <w:t>2.3</w:t>
        </w:r>
      </w:hyperlink>
      <w:r w:rsidRPr="004E08E7">
        <w:t>)</w:t>
      </w:r>
    </w:p>
    <w:p w14:paraId="4B32B352" w14:textId="77777777" w:rsidR="00687061" w:rsidRDefault="00687061" w:rsidP="00687061">
      <w:pPr>
        <w:pStyle w:val="ListParagraph"/>
        <w:tabs>
          <w:tab w:val="left" w:pos="607"/>
        </w:tabs>
        <w:ind w:left="720" w:hanging="450"/>
        <w:rPr>
          <w:b/>
          <w:bCs/>
        </w:rPr>
      </w:pPr>
    </w:p>
    <w:p w14:paraId="73162F92" w14:textId="52C7B3F4" w:rsidR="00687061" w:rsidRPr="004E08E7" w:rsidRDefault="00687061" w:rsidP="00687061">
      <w:pPr>
        <w:pStyle w:val="Heading2"/>
        <w:ind w:left="720" w:hanging="450"/>
      </w:pPr>
      <w:bookmarkStart w:id="83" w:name="_Toc170732870"/>
      <w:r>
        <w:t xml:space="preserve">6.5 Optional </w:t>
      </w:r>
      <w:r w:rsidR="0023649B">
        <w:t xml:space="preserve">Short </w:t>
      </w:r>
      <w:r w:rsidRPr="004E08E7">
        <w:t>Semester</w:t>
      </w:r>
      <w:r>
        <w:t xml:space="preserve"> (Winter or Summer)</w:t>
      </w:r>
      <w:bookmarkEnd w:id="83"/>
    </w:p>
    <w:p w14:paraId="4DE35C8C" w14:textId="77777777" w:rsidR="00EB7E12" w:rsidRDefault="00EB7E12" w:rsidP="00EB7E12">
      <w:pPr>
        <w:numPr>
          <w:ilvl w:val="0"/>
          <w:numId w:val="40"/>
        </w:numPr>
        <w:tabs>
          <w:tab w:val="left" w:pos="990"/>
        </w:tabs>
        <w:ind w:left="1080" w:hanging="450"/>
      </w:pPr>
      <w:r>
        <w:t xml:space="preserve">Complete 3 credit hours from electives </w:t>
      </w:r>
      <w:r w:rsidRPr="00293F59">
        <w:t>(</w:t>
      </w:r>
      <w:hyperlink w:anchor="ElectiveCourses" w:history="1">
        <w:r>
          <w:rPr>
            <w:rStyle w:val="Hyperlink"/>
            <w:b/>
            <w:bCs/>
          </w:rPr>
          <w:t>§3.4</w:t>
        </w:r>
      </w:hyperlink>
      <w:r w:rsidRPr="00293F59">
        <w:t>)</w:t>
      </w:r>
    </w:p>
    <w:p w14:paraId="706C66BA" w14:textId="77777777" w:rsidR="00687061" w:rsidRDefault="00687061" w:rsidP="00956E0E">
      <w:pPr>
        <w:pStyle w:val="BodyText"/>
        <w:ind w:left="0"/>
      </w:pPr>
    </w:p>
    <w:p w14:paraId="41BFFE85" w14:textId="46C8ED20" w:rsidR="00687061" w:rsidRDefault="00687061" w:rsidP="00687061">
      <w:pPr>
        <w:pStyle w:val="Heading2"/>
        <w:ind w:left="720" w:hanging="450"/>
      </w:pPr>
      <w:bookmarkStart w:id="84" w:name="_Toc170732871"/>
      <w:r>
        <w:t>6.</w:t>
      </w:r>
      <w:r w:rsidR="0023649B">
        <w:t>6</w:t>
      </w:r>
      <w:r>
        <w:t xml:space="preserve"> </w:t>
      </w:r>
      <w:r w:rsidR="0023649B">
        <w:t xml:space="preserve">Third Full </w:t>
      </w:r>
      <w:r>
        <w:t>Semester (Fall or Spring)</w:t>
      </w:r>
      <w:bookmarkEnd w:id="84"/>
    </w:p>
    <w:p w14:paraId="56CF18BD" w14:textId="06C46C63" w:rsidR="00687061" w:rsidRDefault="00687061" w:rsidP="00687061">
      <w:pPr>
        <w:numPr>
          <w:ilvl w:val="0"/>
          <w:numId w:val="40"/>
        </w:numPr>
        <w:tabs>
          <w:tab w:val="left" w:pos="990"/>
        </w:tabs>
        <w:ind w:left="1080" w:hanging="450"/>
      </w:pPr>
      <w:r>
        <w:t xml:space="preserve">Complete 3 credit hours from electives </w:t>
      </w:r>
      <w:r w:rsidRPr="00293F59">
        <w:t>(</w:t>
      </w:r>
      <w:hyperlink w:anchor="ElectiveCourses" w:history="1">
        <w:r>
          <w:rPr>
            <w:rStyle w:val="Hyperlink"/>
            <w:b/>
            <w:bCs/>
          </w:rPr>
          <w:t>§3.4</w:t>
        </w:r>
      </w:hyperlink>
      <w:r w:rsidRPr="00293F59">
        <w:t>)</w:t>
      </w:r>
    </w:p>
    <w:p w14:paraId="378A9FC2" w14:textId="772D8B94" w:rsidR="0023649B" w:rsidRDefault="0023649B" w:rsidP="0023649B">
      <w:pPr>
        <w:pStyle w:val="ListParagraph"/>
        <w:numPr>
          <w:ilvl w:val="0"/>
          <w:numId w:val="40"/>
        </w:numPr>
        <w:tabs>
          <w:tab w:val="left" w:pos="607"/>
        </w:tabs>
        <w:ind w:left="990"/>
      </w:pPr>
      <w:r>
        <w:rPr>
          <w:bCs/>
        </w:rPr>
        <w:t xml:space="preserve">Consult regarding registration for upcoming semester </w:t>
      </w:r>
      <w:r w:rsidRPr="004E08E7">
        <w:t>(</w:t>
      </w:r>
      <w:hyperlink w:anchor="PreregistrationConsult" w:history="1">
        <w:r w:rsidRPr="004E08E7">
          <w:rPr>
            <w:rStyle w:val="Hyperlink"/>
            <w:b/>
            <w:bCs/>
          </w:rPr>
          <w:t>§</w:t>
        </w:r>
        <w:r w:rsidRPr="00BE6A86">
          <w:rPr>
            <w:rStyle w:val="Hyperlink"/>
            <w:b/>
            <w:bCs/>
          </w:rPr>
          <w:t>2.3</w:t>
        </w:r>
      </w:hyperlink>
      <w:r w:rsidRPr="004E08E7">
        <w:t>)</w:t>
      </w:r>
    </w:p>
    <w:p w14:paraId="1BF344C7" w14:textId="77777777" w:rsidR="00687061" w:rsidRDefault="00687061" w:rsidP="00687061">
      <w:pPr>
        <w:pStyle w:val="ListParagraph"/>
        <w:tabs>
          <w:tab w:val="left" w:pos="607"/>
        </w:tabs>
        <w:ind w:left="720" w:hanging="450"/>
        <w:rPr>
          <w:b/>
          <w:bCs/>
        </w:rPr>
      </w:pPr>
    </w:p>
    <w:p w14:paraId="5EA2374B" w14:textId="4E6A19C3" w:rsidR="00687061" w:rsidRPr="004E08E7" w:rsidRDefault="00687061" w:rsidP="00687061">
      <w:pPr>
        <w:pStyle w:val="Heading2"/>
        <w:ind w:left="720" w:hanging="450"/>
      </w:pPr>
      <w:bookmarkStart w:id="85" w:name="_Toc170732872"/>
      <w:r>
        <w:lastRenderedPageBreak/>
        <w:t>6.</w:t>
      </w:r>
      <w:r w:rsidR="0023649B">
        <w:t>7</w:t>
      </w:r>
      <w:r>
        <w:t xml:space="preserve"> Optional </w:t>
      </w:r>
      <w:r w:rsidR="0023649B">
        <w:t xml:space="preserve">Short </w:t>
      </w:r>
      <w:r w:rsidRPr="004E08E7">
        <w:t>Semester</w:t>
      </w:r>
      <w:r>
        <w:t xml:space="preserve"> (Winter or Summer)</w:t>
      </w:r>
      <w:bookmarkEnd w:id="85"/>
    </w:p>
    <w:p w14:paraId="063EDEDE" w14:textId="77777777" w:rsidR="0023649B" w:rsidRDefault="0023649B" w:rsidP="0023649B">
      <w:pPr>
        <w:numPr>
          <w:ilvl w:val="0"/>
          <w:numId w:val="40"/>
        </w:numPr>
        <w:tabs>
          <w:tab w:val="left" w:pos="990"/>
        </w:tabs>
        <w:ind w:left="1080" w:hanging="450"/>
      </w:pPr>
      <w:r>
        <w:t xml:space="preserve">Complete 3 credit hours from electives </w:t>
      </w:r>
      <w:r w:rsidRPr="00293F59">
        <w:t>(</w:t>
      </w:r>
      <w:hyperlink w:anchor="ElectiveCourses" w:history="1">
        <w:r>
          <w:rPr>
            <w:rStyle w:val="Hyperlink"/>
            <w:b/>
            <w:bCs/>
          </w:rPr>
          <w:t>§3.4</w:t>
        </w:r>
      </w:hyperlink>
      <w:r w:rsidRPr="00293F59">
        <w:t>)</w:t>
      </w:r>
    </w:p>
    <w:p w14:paraId="1240245F" w14:textId="77777777" w:rsidR="00687061" w:rsidRDefault="00687061" w:rsidP="00956E0E">
      <w:pPr>
        <w:pStyle w:val="BodyText"/>
        <w:ind w:left="0"/>
      </w:pPr>
    </w:p>
    <w:p w14:paraId="6067F85A" w14:textId="456249EF" w:rsidR="00687061" w:rsidRDefault="00687061" w:rsidP="00687061">
      <w:pPr>
        <w:pStyle w:val="Heading2"/>
        <w:ind w:left="720" w:hanging="450"/>
      </w:pPr>
      <w:bookmarkStart w:id="86" w:name="_Toc170732873"/>
      <w:r>
        <w:t>6.</w:t>
      </w:r>
      <w:r w:rsidR="0023649B">
        <w:t>8</w:t>
      </w:r>
      <w:r>
        <w:t xml:space="preserve"> </w:t>
      </w:r>
      <w:r w:rsidR="0023649B">
        <w:t>Fourth Full</w:t>
      </w:r>
      <w:r>
        <w:t xml:space="preserve"> Semester (Fall or Spring)</w:t>
      </w:r>
      <w:bookmarkEnd w:id="86"/>
    </w:p>
    <w:p w14:paraId="34F8A0F9" w14:textId="77777777" w:rsidR="0023649B" w:rsidRDefault="0023649B" w:rsidP="0023649B">
      <w:pPr>
        <w:numPr>
          <w:ilvl w:val="0"/>
          <w:numId w:val="40"/>
        </w:numPr>
        <w:tabs>
          <w:tab w:val="left" w:pos="990"/>
        </w:tabs>
        <w:ind w:left="1080" w:hanging="450"/>
      </w:pPr>
      <w:r>
        <w:t xml:space="preserve">Complete 3 credit hours from electives </w:t>
      </w:r>
      <w:r w:rsidRPr="00293F59">
        <w:t>(</w:t>
      </w:r>
      <w:hyperlink w:anchor="ElectiveCourses" w:history="1">
        <w:r>
          <w:rPr>
            <w:rStyle w:val="Hyperlink"/>
            <w:b/>
            <w:bCs/>
          </w:rPr>
          <w:t>§3.4</w:t>
        </w:r>
      </w:hyperlink>
      <w:r w:rsidRPr="00293F59">
        <w:t>)</w:t>
      </w:r>
    </w:p>
    <w:p w14:paraId="002DAF45" w14:textId="6EA70F79" w:rsidR="0023649B" w:rsidRDefault="0023649B" w:rsidP="0023649B">
      <w:pPr>
        <w:pStyle w:val="ListParagraph"/>
        <w:numPr>
          <w:ilvl w:val="0"/>
          <w:numId w:val="40"/>
        </w:numPr>
        <w:tabs>
          <w:tab w:val="left" w:pos="607"/>
        </w:tabs>
        <w:ind w:left="990"/>
      </w:pPr>
      <w:r>
        <w:rPr>
          <w:bCs/>
        </w:rPr>
        <w:t xml:space="preserve">Consult regarding registration for upcoming semester </w:t>
      </w:r>
      <w:r w:rsidRPr="004E08E7">
        <w:t>(</w:t>
      </w:r>
      <w:hyperlink w:anchor="PreregistrationConsult" w:history="1">
        <w:r w:rsidRPr="004E08E7">
          <w:rPr>
            <w:rStyle w:val="Hyperlink"/>
            <w:b/>
            <w:bCs/>
          </w:rPr>
          <w:t>§</w:t>
        </w:r>
        <w:r w:rsidRPr="00BE6A86">
          <w:rPr>
            <w:rStyle w:val="Hyperlink"/>
            <w:b/>
            <w:bCs/>
          </w:rPr>
          <w:t>2.3</w:t>
        </w:r>
      </w:hyperlink>
      <w:r w:rsidRPr="004E08E7">
        <w:t>)</w:t>
      </w:r>
    </w:p>
    <w:p w14:paraId="4404C05B" w14:textId="77777777" w:rsidR="00687061" w:rsidRDefault="00687061" w:rsidP="00687061">
      <w:pPr>
        <w:pStyle w:val="ListParagraph"/>
        <w:tabs>
          <w:tab w:val="left" w:pos="607"/>
        </w:tabs>
        <w:ind w:left="720" w:hanging="450"/>
        <w:rPr>
          <w:b/>
          <w:bCs/>
        </w:rPr>
      </w:pPr>
    </w:p>
    <w:p w14:paraId="05542958" w14:textId="36655B54" w:rsidR="00687061" w:rsidRPr="004E08E7" w:rsidRDefault="00687061" w:rsidP="00687061">
      <w:pPr>
        <w:pStyle w:val="Heading2"/>
        <w:ind w:left="720" w:hanging="450"/>
      </w:pPr>
      <w:bookmarkStart w:id="87" w:name="_Toc170732874"/>
      <w:r>
        <w:t>6.</w:t>
      </w:r>
      <w:r w:rsidR="0023649B">
        <w:t>9</w:t>
      </w:r>
      <w:r>
        <w:t xml:space="preserve"> Optional </w:t>
      </w:r>
      <w:r w:rsidR="0023649B">
        <w:t xml:space="preserve">Short </w:t>
      </w:r>
      <w:r w:rsidRPr="004E08E7">
        <w:t>Semester</w:t>
      </w:r>
      <w:r>
        <w:t xml:space="preserve"> (Winter or Summer)</w:t>
      </w:r>
      <w:bookmarkEnd w:id="87"/>
    </w:p>
    <w:p w14:paraId="41443E62" w14:textId="12F36B99" w:rsidR="0023649B" w:rsidRDefault="0023649B" w:rsidP="0023649B">
      <w:pPr>
        <w:numPr>
          <w:ilvl w:val="0"/>
          <w:numId w:val="40"/>
        </w:numPr>
        <w:tabs>
          <w:tab w:val="left" w:pos="990"/>
        </w:tabs>
        <w:ind w:left="1080" w:hanging="450"/>
      </w:pPr>
      <w:r>
        <w:t xml:space="preserve">Complete 3 credit hours </w:t>
      </w:r>
      <w:r w:rsidR="00EB7E12">
        <w:t xml:space="preserve">from transfer </w:t>
      </w:r>
      <w:r w:rsidR="00EB7E12" w:rsidRPr="00BD2FF6">
        <w:t>(</w:t>
      </w:r>
      <w:hyperlink w:anchor="TransferCourseCredit" w:history="1">
        <w:r w:rsidR="00EB7E12" w:rsidRPr="00BD2FF6">
          <w:rPr>
            <w:rStyle w:val="Hyperlink"/>
            <w:b/>
            <w:bCs/>
          </w:rPr>
          <w:t>4.1</w:t>
        </w:r>
      </w:hyperlink>
      <w:r w:rsidR="00EB7E12" w:rsidRPr="00BD2FF6">
        <w:t>)</w:t>
      </w:r>
    </w:p>
    <w:p w14:paraId="5902EDC1" w14:textId="77777777" w:rsidR="00687061" w:rsidRDefault="00687061" w:rsidP="00956E0E">
      <w:pPr>
        <w:pStyle w:val="BodyText"/>
        <w:ind w:left="0"/>
      </w:pPr>
    </w:p>
    <w:p w14:paraId="4F839524" w14:textId="28A7CF58" w:rsidR="0023649B" w:rsidRDefault="0023649B" w:rsidP="0023649B">
      <w:pPr>
        <w:pStyle w:val="Heading2"/>
        <w:ind w:left="720" w:hanging="450"/>
      </w:pPr>
      <w:bookmarkStart w:id="88" w:name="_Toc170732875"/>
      <w:r>
        <w:t>6.10 Fifth Full Semester (Fall or Spring)</w:t>
      </w:r>
      <w:bookmarkEnd w:id="88"/>
    </w:p>
    <w:p w14:paraId="7F8DE305" w14:textId="2BC267FD" w:rsidR="0023649B" w:rsidRDefault="0023649B" w:rsidP="0023649B">
      <w:pPr>
        <w:pStyle w:val="ListParagraph"/>
        <w:numPr>
          <w:ilvl w:val="0"/>
          <w:numId w:val="40"/>
        </w:numPr>
        <w:ind w:left="990"/>
      </w:pPr>
      <w:r>
        <w:t>Complete Master</w:t>
      </w:r>
      <w:r w:rsidR="006F12EF">
        <w:t>’</w:t>
      </w:r>
      <w:r>
        <w:t xml:space="preserve">s Project </w:t>
      </w:r>
      <w:r w:rsidRPr="00F93F06">
        <w:t>(</w:t>
      </w:r>
      <w:hyperlink w:anchor="MastersProject" w:history="1">
        <w:r>
          <w:rPr>
            <w:rStyle w:val="Hyperlink"/>
            <w:b/>
            <w:bCs/>
          </w:rPr>
          <w:t>§3.5</w:t>
        </w:r>
      </w:hyperlink>
      <w:r w:rsidRPr="00F93F06">
        <w:t>)</w:t>
      </w:r>
      <w:r>
        <w:t xml:space="preserve"> </w:t>
      </w:r>
      <w:r w:rsidR="00EB7E12">
        <w:t>for 3 credit hours</w:t>
      </w:r>
    </w:p>
    <w:p w14:paraId="014B3F7D" w14:textId="77777777" w:rsidR="0023649B" w:rsidRDefault="0023649B" w:rsidP="0023649B">
      <w:pPr>
        <w:pStyle w:val="ListParagraph"/>
        <w:numPr>
          <w:ilvl w:val="0"/>
          <w:numId w:val="40"/>
        </w:numPr>
        <w:ind w:left="990"/>
      </w:pPr>
      <w:r>
        <w:t xml:space="preserve">Submit Application to Candidacy </w:t>
      </w:r>
      <w:r w:rsidRPr="00293F59">
        <w:t>(</w:t>
      </w:r>
      <w:hyperlink w:anchor="GraduateForms" w:history="1">
        <w:r>
          <w:rPr>
            <w:rStyle w:val="Hyperlink"/>
            <w:b/>
            <w:bCs/>
          </w:rPr>
          <w:t>§3.8</w:t>
        </w:r>
      </w:hyperlink>
      <w:r w:rsidRPr="00293F59">
        <w:t>)</w:t>
      </w:r>
    </w:p>
    <w:p w14:paraId="34512E72" w14:textId="77777777" w:rsidR="0023649B" w:rsidRDefault="0023649B" w:rsidP="0023649B">
      <w:pPr>
        <w:pStyle w:val="ListParagraph"/>
        <w:tabs>
          <w:tab w:val="left" w:pos="607"/>
        </w:tabs>
        <w:ind w:left="720" w:hanging="450"/>
        <w:rPr>
          <w:b/>
          <w:bCs/>
        </w:rPr>
      </w:pPr>
    </w:p>
    <w:p w14:paraId="296FA913" w14:textId="2378C282" w:rsidR="0023649B" w:rsidRPr="004E08E7" w:rsidRDefault="0023649B" w:rsidP="0023649B">
      <w:pPr>
        <w:pStyle w:val="Heading2"/>
        <w:ind w:left="720" w:hanging="450"/>
      </w:pPr>
      <w:bookmarkStart w:id="89" w:name="_Toc170732876"/>
      <w:r>
        <w:t xml:space="preserve">6.11 Optional Short </w:t>
      </w:r>
      <w:r w:rsidRPr="004E08E7">
        <w:t>Semester</w:t>
      </w:r>
      <w:r>
        <w:t xml:space="preserve"> (Winter or Summer)</w:t>
      </w:r>
      <w:bookmarkEnd w:id="89"/>
    </w:p>
    <w:p w14:paraId="44F54716" w14:textId="0AABA9F8" w:rsidR="00EB7E12" w:rsidRDefault="00EB7E12" w:rsidP="00EB7E12">
      <w:pPr>
        <w:numPr>
          <w:ilvl w:val="0"/>
          <w:numId w:val="40"/>
        </w:numPr>
        <w:tabs>
          <w:tab w:val="left" w:pos="990"/>
        </w:tabs>
        <w:ind w:left="1080" w:hanging="450"/>
      </w:pPr>
      <w:r>
        <w:t xml:space="preserve">Complete 3 credit hours from </w:t>
      </w:r>
      <w:r>
        <w:t>transfer</w:t>
      </w:r>
      <w:r>
        <w:t xml:space="preserve"> </w:t>
      </w:r>
      <w:r w:rsidRPr="00BD2FF6">
        <w:t>(</w:t>
      </w:r>
      <w:hyperlink w:anchor="TransferCourseCredit" w:history="1">
        <w:r w:rsidRPr="00BD2FF6">
          <w:rPr>
            <w:rStyle w:val="Hyperlink"/>
            <w:b/>
            <w:bCs/>
          </w:rPr>
          <w:t>4.1</w:t>
        </w:r>
      </w:hyperlink>
      <w:r w:rsidRPr="00BD2FF6">
        <w:t>)</w:t>
      </w:r>
    </w:p>
    <w:p w14:paraId="54941201" w14:textId="77777777" w:rsidR="0023649B" w:rsidRDefault="0023649B" w:rsidP="00956E0E">
      <w:pPr>
        <w:pStyle w:val="BodyText"/>
        <w:ind w:left="0"/>
      </w:pPr>
    </w:p>
    <w:p w14:paraId="2E5B8E95" w14:textId="7A326847" w:rsidR="0023649B" w:rsidRPr="00B76F59" w:rsidRDefault="0023649B" w:rsidP="0023649B">
      <w:pPr>
        <w:pStyle w:val="Heading1"/>
        <w:numPr>
          <w:ilvl w:val="0"/>
          <w:numId w:val="30"/>
        </w:numPr>
      </w:pPr>
      <w:bookmarkStart w:id="90" w:name="_Toc170732877"/>
      <w:r w:rsidRPr="00B76F59">
        <w:t>SATISFACTORY PROGRESS (</w:t>
      </w:r>
      <w:r w:rsidR="00EB7E12">
        <w:t xml:space="preserve">SAMPLE </w:t>
      </w:r>
      <w:r>
        <w:t>2 COURSE</w:t>
      </w:r>
      <w:r w:rsidR="008E4FDA">
        <w:t>S</w:t>
      </w:r>
      <w:r>
        <w:t xml:space="preserve"> PER SEMESTER</w:t>
      </w:r>
      <w:r w:rsidRPr="00B76F59">
        <w:t>)</w:t>
      </w:r>
      <w:bookmarkEnd w:id="90"/>
    </w:p>
    <w:p w14:paraId="0979BECD" w14:textId="77777777" w:rsidR="0023649B" w:rsidRPr="0071269D" w:rsidRDefault="0023649B" w:rsidP="0023649B">
      <w:pPr>
        <w:pStyle w:val="BodyText"/>
        <w:ind w:left="0"/>
        <w:rPr>
          <w:b/>
        </w:rPr>
      </w:pPr>
    </w:p>
    <w:p w14:paraId="1E997BB1" w14:textId="0BD0DEFF" w:rsidR="0023649B" w:rsidRPr="00BE6A86" w:rsidRDefault="0023649B" w:rsidP="0023649B">
      <w:pPr>
        <w:pStyle w:val="Heading2"/>
        <w:ind w:firstLine="180"/>
      </w:pPr>
      <w:r w:rsidRPr="004E08E7">
        <w:t xml:space="preserve"> </w:t>
      </w:r>
      <w:bookmarkStart w:id="91" w:name="_Toc170732878"/>
      <w:r>
        <w:t xml:space="preserve">7.1 Prior to </w:t>
      </w:r>
      <w:r w:rsidRPr="004E08E7">
        <w:t>F</w:t>
      </w:r>
      <w:r>
        <w:t>irst</w:t>
      </w:r>
      <w:r w:rsidRPr="004E08E7">
        <w:rPr>
          <w:spacing w:val="-1"/>
        </w:rPr>
        <w:t xml:space="preserve"> </w:t>
      </w:r>
      <w:r>
        <w:t>Semester</w:t>
      </w:r>
      <w:bookmarkEnd w:id="91"/>
    </w:p>
    <w:p w14:paraId="012AF824" w14:textId="77777777" w:rsidR="0023649B" w:rsidRPr="00BE6A86" w:rsidRDefault="0023649B" w:rsidP="0023649B">
      <w:pPr>
        <w:pStyle w:val="ListParagraph"/>
        <w:numPr>
          <w:ilvl w:val="0"/>
          <w:numId w:val="41"/>
        </w:numPr>
        <w:tabs>
          <w:tab w:val="left" w:pos="607"/>
        </w:tabs>
        <w:rPr>
          <w:b/>
        </w:rPr>
      </w:pPr>
      <w:r>
        <w:t>Meet with your appointed adviser (</w:t>
      </w:r>
      <w:hyperlink w:anchor="Adviser" w:history="1">
        <w:r>
          <w:rPr>
            <w:rStyle w:val="Hyperlink"/>
            <w:b/>
            <w:bCs/>
          </w:rPr>
          <w:t>§2.2</w:t>
        </w:r>
      </w:hyperlink>
      <w:r>
        <w:t>) to:</w:t>
      </w:r>
    </w:p>
    <w:p w14:paraId="687E3173" w14:textId="77777777" w:rsidR="0023649B" w:rsidRPr="00BE6A86" w:rsidRDefault="0023649B" w:rsidP="0023649B">
      <w:pPr>
        <w:pStyle w:val="ListParagraph"/>
        <w:numPr>
          <w:ilvl w:val="1"/>
          <w:numId w:val="41"/>
        </w:numPr>
        <w:tabs>
          <w:tab w:val="left" w:pos="607"/>
        </w:tabs>
        <w:rPr>
          <w:b/>
        </w:rPr>
      </w:pPr>
      <w:r>
        <w:rPr>
          <w:bCs/>
        </w:rPr>
        <w:t xml:space="preserve">Consult regarding registration for upcoming semester </w:t>
      </w:r>
      <w:r w:rsidRPr="004E08E7">
        <w:t>(</w:t>
      </w:r>
      <w:hyperlink w:anchor="PreregistrationConsult" w:history="1">
        <w:r w:rsidRPr="004E08E7">
          <w:rPr>
            <w:rStyle w:val="Hyperlink"/>
            <w:b/>
            <w:bCs/>
          </w:rPr>
          <w:t>§</w:t>
        </w:r>
        <w:r w:rsidRPr="00BE6A86">
          <w:rPr>
            <w:rStyle w:val="Hyperlink"/>
            <w:b/>
            <w:bCs/>
          </w:rPr>
          <w:t>2.3</w:t>
        </w:r>
      </w:hyperlink>
      <w:r w:rsidRPr="004E08E7">
        <w:t>)</w:t>
      </w:r>
    </w:p>
    <w:p w14:paraId="36008485" w14:textId="77777777" w:rsidR="0023649B" w:rsidRPr="00BE6A86" w:rsidRDefault="0023649B" w:rsidP="0023649B">
      <w:pPr>
        <w:pStyle w:val="ListParagraph"/>
        <w:numPr>
          <w:ilvl w:val="1"/>
          <w:numId w:val="41"/>
        </w:numPr>
        <w:tabs>
          <w:tab w:val="left" w:pos="607"/>
        </w:tabs>
        <w:rPr>
          <w:b/>
        </w:rPr>
      </w:pPr>
      <w:r>
        <w:rPr>
          <w:bCs/>
        </w:rPr>
        <w:t xml:space="preserve">Discuss potential transfer credits from prior education </w:t>
      </w:r>
      <w:r w:rsidRPr="004E08E7">
        <w:t>(</w:t>
      </w:r>
      <w:hyperlink w:anchor="TransferCourseCredit" w:history="1">
        <w:r w:rsidRPr="004E08E7">
          <w:rPr>
            <w:rStyle w:val="Hyperlink"/>
            <w:b/>
            <w:bCs/>
          </w:rPr>
          <w:t>§</w:t>
        </w:r>
        <w:r w:rsidRPr="00BE6A86">
          <w:rPr>
            <w:rStyle w:val="Hyperlink"/>
            <w:b/>
            <w:bCs/>
          </w:rPr>
          <w:t>4.1</w:t>
        </w:r>
      </w:hyperlink>
      <w:r w:rsidRPr="004E08E7">
        <w:t>)</w:t>
      </w:r>
    </w:p>
    <w:p w14:paraId="4CE8AD05" w14:textId="77777777" w:rsidR="0023649B" w:rsidRPr="00BE6A86" w:rsidRDefault="0023649B" w:rsidP="0023649B">
      <w:pPr>
        <w:pStyle w:val="ListParagraph"/>
        <w:numPr>
          <w:ilvl w:val="1"/>
          <w:numId w:val="41"/>
        </w:numPr>
        <w:tabs>
          <w:tab w:val="left" w:pos="607"/>
        </w:tabs>
        <w:rPr>
          <w:b/>
        </w:rPr>
      </w:pPr>
      <w:r>
        <w:t xml:space="preserve">Discuss potential professional experience credit from prior work </w:t>
      </w:r>
      <w:r w:rsidRPr="004E08E7">
        <w:t>(</w:t>
      </w:r>
      <w:hyperlink w:anchor="ProfessionalExperienceCredit" w:history="1">
        <w:r w:rsidRPr="004E08E7">
          <w:rPr>
            <w:rStyle w:val="Hyperlink"/>
            <w:b/>
            <w:bCs/>
          </w:rPr>
          <w:t>§</w:t>
        </w:r>
        <w:r w:rsidRPr="00BE6A86">
          <w:rPr>
            <w:rStyle w:val="Hyperlink"/>
            <w:b/>
            <w:bCs/>
          </w:rPr>
          <w:t>4.2</w:t>
        </w:r>
      </w:hyperlink>
      <w:r w:rsidRPr="004E08E7">
        <w:t>)</w:t>
      </w:r>
    </w:p>
    <w:p w14:paraId="15427654" w14:textId="77777777" w:rsidR="0023649B" w:rsidRPr="0048530C" w:rsidRDefault="0023649B" w:rsidP="0023649B">
      <w:pPr>
        <w:pStyle w:val="ListParagraph"/>
        <w:numPr>
          <w:ilvl w:val="0"/>
          <w:numId w:val="41"/>
        </w:numPr>
        <w:tabs>
          <w:tab w:val="left" w:pos="607"/>
        </w:tabs>
        <w:rPr>
          <w:b/>
        </w:rPr>
      </w:pPr>
      <w:r>
        <w:rPr>
          <w:bCs/>
        </w:rPr>
        <w:t xml:space="preserve">Satisfy the </w:t>
      </w:r>
      <w:r w:rsidRPr="00F93F06">
        <w:t>Symbolic Logic Requirement</w:t>
      </w:r>
      <w:r>
        <w:t xml:space="preserve"> via written exam </w:t>
      </w:r>
      <w:r w:rsidRPr="00F93F06">
        <w:t>(</w:t>
      </w:r>
      <w:hyperlink w:anchor="SymbolicLogicRequirement" w:history="1">
        <w:r w:rsidRPr="00733284">
          <w:rPr>
            <w:rStyle w:val="Hyperlink"/>
            <w:b/>
            <w:bCs/>
          </w:rPr>
          <w:t>§2.4</w:t>
        </w:r>
      </w:hyperlink>
      <w:r w:rsidRPr="00F93F06">
        <w:t>)</w:t>
      </w:r>
    </w:p>
    <w:p w14:paraId="31C2425E" w14:textId="77777777" w:rsidR="0023649B" w:rsidRPr="0048530C" w:rsidRDefault="0023649B" w:rsidP="0023649B">
      <w:pPr>
        <w:pStyle w:val="ListParagraph"/>
        <w:numPr>
          <w:ilvl w:val="0"/>
          <w:numId w:val="41"/>
        </w:numPr>
        <w:tabs>
          <w:tab w:val="left" w:pos="607"/>
        </w:tabs>
        <w:rPr>
          <w:b/>
        </w:rPr>
      </w:pPr>
      <w:r>
        <w:t xml:space="preserve">Determine when you are eligible to enroll by following the </w:t>
      </w:r>
      <w:hyperlink r:id="rId22" w:history="1">
        <w:r w:rsidRPr="0048530C">
          <w:rPr>
            <w:rStyle w:val="Hyperlink"/>
          </w:rPr>
          <w:t>walkthrough here</w:t>
        </w:r>
      </w:hyperlink>
      <w:r>
        <w:t>.</w:t>
      </w:r>
    </w:p>
    <w:p w14:paraId="0478DF6D" w14:textId="77777777" w:rsidR="0023649B" w:rsidRPr="0089591A" w:rsidRDefault="0023649B" w:rsidP="0023649B">
      <w:pPr>
        <w:pStyle w:val="ListParagraph"/>
        <w:numPr>
          <w:ilvl w:val="0"/>
          <w:numId w:val="41"/>
        </w:numPr>
        <w:tabs>
          <w:tab w:val="left" w:pos="607"/>
        </w:tabs>
        <w:rPr>
          <w:b/>
        </w:rPr>
      </w:pPr>
      <w:r>
        <w:t xml:space="preserve">Review the </w:t>
      </w:r>
      <w:hyperlink r:id="rId23" w:history="1">
        <w:r w:rsidRPr="0048530C">
          <w:rPr>
            <w:rStyle w:val="Hyperlink"/>
          </w:rPr>
          <w:t>website here</w:t>
        </w:r>
      </w:hyperlink>
      <w:r>
        <w:t xml:space="preserve"> for a walkthrough on registering for the first time; when eligible, register for courses. </w:t>
      </w:r>
    </w:p>
    <w:p w14:paraId="2C2012D2" w14:textId="77777777" w:rsidR="0023649B" w:rsidRPr="0089591A" w:rsidRDefault="0023649B" w:rsidP="0023649B">
      <w:pPr>
        <w:pStyle w:val="ListParagraph"/>
        <w:tabs>
          <w:tab w:val="left" w:pos="607"/>
        </w:tabs>
        <w:ind w:left="967"/>
        <w:rPr>
          <w:b/>
        </w:rPr>
      </w:pPr>
    </w:p>
    <w:p w14:paraId="657EBAEF" w14:textId="29DFA6CF" w:rsidR="0023649B" w:rsidRPr="0089591A" w:rsidRDefault="0023649B" w:rsidP="0023649B">
      <w:pPr>
        <w:pStyle w:val="Heading2"/>
        <w:ind w:left="720" w:hanging="450"/>
      </w:pPr>
      <w:bookmarkStart w:id="92" w:name="_Toc170732879"/>
      <w:r>
        <w:t>7.2 First</w:t>
      </w:r>
      <w:r w:rsidRPr="0089591A">
        <w:t xml:space="preserve"> </w:t>
      </w:r>
      <w:r>
        <w:t xml:space="preserve">Full </w:t>
      </w:r>
      <w:r w:rsidRPr="0089591A">
        <w:t>Semester</w:t>
      </w:r>
      <w:r>
        <w:t xml:space="preserve"> (Fall or Spring)</w:t>
      </w:r>
      <w:bookmarkEnd w:id="92"/>
    </w:p>
    <w:p w14:paraId="49D648F4" w14:textId="226679CA" w:rsidR="0023649B" w:rsidRDefault="0023649B" w:rsidP="0023649B">
      <w:pPr>
        <w:pStyle w:val="ListParagraph"/>
        <w:numPr>
          <w:ilvl w:val="0"/>
          <w:numId w:val="40"/>
        </w:numPr>
        <w:tabs>
          <w:tab w:val="left" w:pos="607"/>
        </w:tabs>
        <w:ind w:left="990"/>
      </w:pPr>
      <w:r>
        <w:t xml:space="preserve">Complete required </w:t>
      </w:r>
      <w:r w:rsidR="00EB7E12">
        <w:t>a</w:t>
      </w:r>
      <w:r>
        <w:t xml:space="preserve">pplied </w:t>
      </w:r>
      <w:r w:rsidR="00EB7E12">
        <w:t>o</w:t>
      </w:r>
      <w:r>
        <w:t xml:space="preserve">ntology seminar </w:t>
      </w:r>
      <w:r w:rsidRPr="00F93F06">
        <w:t>(</w:t>
      </w:r>
      <w:hyperlink w:anchor="RequiredCourses" w:history="1">
        <w:r w:rsidRPr="004E08E7">
          <w:rPr>
            <w:rStyle w:val="Hyperlink"/>
            <w:b/>
            <w:bCs/>
          </w:rPr>
          <w:t>§3.3</w:t>
        </w:r>
      </w:hyperlink>
      <w:r w:rsidRPr="00F93F06">
        <w:t>)</w:t>
      </w:r>
      <w:r>
        <w:t xml:space="preserve"> for 3 credit hours</w:t>
      </w:r>
    </w:p>
    <w:p w14:paraId="69AF4886" w14:textId="77EFF2EB" w:rsidR="00EB7E12" w:rsidRDefault="00EB7E12" w:rsidP="00EB7E12">
      <w:pPr>
        <w:numPr>
          <w:ilvl w:val="0"/>
          <w:numId w:val="40"/>
        </w:numPr>
        <w:tabs>
          <w:tab w:val="left" w:pos="990"/>
        </w:tabs>
        <w:ind w:left="1080" w:hanging="450"/>
      </w:pPr>
      <w:r>
        <w:t xml:space="preserve">Complete </w:t>
      </w:r>
      <w:r>
        <w:t>3</w:t>
      </w:r>
      <w:r>
        <w:t xml:space="preserve"> credit hours from electives </w:t>
      </w:r>
      <w:r w:rsidRPr="00293F59">
        <w:t>(</w:t>
      </w:r>
      <w:hyperlink w:anchor="ElectiveCourses" w:history="1">
        <w:r>
          <w:rPr>
            <w:rStyle w:val="Hyperlink"/>
            <w:b/>
            <w:bCs/>
          </w:rPr>
          <w:t>§3.4</w:t>
        </w:r>
      </w:hyperlink>
      <w:r w:rsidRPr="00293F59">
        <w:t>)</w:t>
      </w:r>
    </w:p>
    <w:p w14:paraId="3CB98239" w14:textId="77777777" w:rsidR="0023649B" w:rsidRDefault="0023649B" w:rsidP="0023649B">
      <w:pPr>
        <w:pStyle w:val="ListParagraph"/>
        <w:numPr>
          <w:ilvl w:val="0"/>
          <w:numId w:val="40"/>
        </w:numPr>
        <w:tabs>
          <w:tab w:val="left" w:pos="607"/>
        </w:tabs>
        <w:ind w:left="990"/>
      </w:pPr>
      <w:r>
        <w:rPr>
          <w:bCs/>
        </w:rPr>
        <w:t xml:space="preserve">Consult regarding registration for upcoming semester </w:t>
      </w:r>
      <w:r w:rsidRPr="004E08E7">
        <w:t>(</w:t>
      </w:r>
      <w:hyperlink w:anchor="PreregistrationConsult" w:history="1">
        <w:r w:rsidRPr="004E08E7">
          <w:rPr>
            <w:rStyle w:val="Hyperlink"/>
            <w:b/>
            <w:bCs/>
          </w:rPr>
          <w:t>§</w:t>
        </w:r>
        <w:r w:rsidRPr="00BE6A86">
          <w:rPr>
            <w:rStyle w:val="Hyperlink"/>
            <w:b/>
            <w:bCs/>
          </w:rPr>
          <w:t>2.3</w:t>
        </w:r>
      </w:hyperlink>
      <w:r w:rsidRPr="004E08E7">
        <w:t>)</w:t>
      </w:r>
    </w:p>
    <w:p w14:paraId="33C5866C" w14:textId="77777777" w:rsidR="0023649B" w:rsidRDefault="0023649B" w:rsidP="0023649B">
      <w:pPr>
        <w:pStyle w:val="ListParagraph"/>
        <w:tabs>
          <w:tab w:val="left" w:pos="607"/>
        </w:tabs>
        <w:ind w:left="720" w:hanging="450"/>
      </w:pPr>
    </w:p>
    <w:p w14:paraId="3BC29C2D" w14:textId="5487B295" w:rsidR="0023649B" w:rsidRDefault="0023649B" w:rsidP="0023649B">
      <w:pPr>
        <w:pStyle w:val="Heading2"/>
        <w:ind w:left="720" w:hanging="450"/>
      </w:pPr>
      <w:bookmarkStart w:id="93" w:name="_Toc170732880"/>
      <w:r>
        <w:t>7.3 Optional Short Semester (Winter or Summer)</w:t>
      </w:r>
      <w:bookmarkEnd w:id="93"/>
    </w:p>
    <w:p w14:paraId="7AA41E96" w14:textId="77777777" w:rsidR="00EB7E12" w:rsidRDefault="00EB7E12" w:rsidP="00EB7E12">
      <w:pPr>
        <w:pStyle w:val="ListParagraph"/>
        <w:numPr>
          <w:ilvl w:val="0"/>
          <w:numId w:val="40"/>
        </w:numPr>
        <w:tabs>
          <w:tab w:val="left" w:pos="607"/>
        </w:tabs>
        <w:ind w:left="990"/>
      </w:pPr>
      <w:r>
        <w:t xml:space="preserve">Complete required applied ontology seminar </w:t>
      </w:r>
      <w:r w:rsidRPr="00F93F06">
        <w:t>(</w:t>
      </w:r>
      <w:hyperlink w:anchor="RequiredCourses" w:history="1">
        <w:r w:rsidRPr="004E08E7">
          <w:rPr>
            <w:rStyle w:val="Hyperlink"/>
            <w:b/>
            <w:bCs/>
          </w:rPr>
          <w:t>§3.3</w:t>
        </w:r>
      </w:hyperlink>
      <w:r w:rsidRPr="00F93F06">
        <w:t>)</w:t>
      </w:r>
      <w:r>
        <w:t xml:space="preserve"> for 3 credit hours</w:t>
      </w:r>
    </w:p>
    <w:p w14:paraId="05366B1D" w14:textId="77777777" w:rsidR="00EB7E12" w:rsidRDefault="00EB7E12" w:rsidP="00EB7E12">
      <w:pPr>
        <w:numPr>
          <w:ilvl w:val="0"/>
          <w:numId w:val="40"/>
        </w:numPr>
        <w:tabs>
          <w:tab w:val="left" w:pos="990"/>
        </w:tabs>
        <w:ind w:left="1080" w:hanging="450"/>
      </w:pPr>
      <w:r>
        <w:t xml:space="preserve">Complete 3 credit hours from electives </w:t>
      </w:r>
      <w:r w:rsidRPr="00293F59">
        <w:t>(</w:t>
      </w:r>
      <w:hyperlink w:anchor="ElectiveCourses" w:history="1">
        <w:r>
          <w:rPr>
            <w:rStyle w:val="Hyperlink"/>
            <w:b/>
            <w:bCs/>
          </w:rPr>
          <w:t>§3.4</w:t>
        </w:r>
      </w:hyperlink>
      <w:r w:rsidRPr="00293F59">
        <w:t>)</w:t>
      </w:r>
    </w:p>
    <w:p w14:paraId="544DD30B" w14:textId="77777777" w:rsidR="0023649B" w:rsidRPr="00293F59" w:rsidRDefault="0023649B" w:rsidP="0023649B">
      <w:pPr>
        <w:tabs>
          <w:tab w:val="left" w:pos="607"/>
        </w:tabs>
        <w:ind w:left="720" w:hanging="450"/>
        <w:rPr>
          <w:b/>
          <w:bCs/>
        </w:rPr>
      </w:pPr>
    </w:p>
    <w:p w14:paraId="48A62E2E" w14:textId="09D2DFD2" w:rsidR="0023649B" w:rsidRDefault="0023649B" w:rsidP="0023649B">
      <w:pPr>
        <w:pStyle w:val="Heading2"/>
        <w:ind w:left="720" w:hanging="450"/>
      </w:pPr>
      <w:bookmarkStart w:id="94" w:name="_Toc170732881"/>
      <w:r>
        <w:t>7.4 Second Full Semester (Fall or Spring)</w:t>
      </w:r>
      <w:bookmarkEnd w:id="94"/>
    </w:p>
    <w:p w14:paraId="06B4C427" w14:textId="77777777" w:rsidR="00EB7E12" w:rsidRDefault="00EB7E12" w:rsidP="00EB7E12">
      <w:pPr>
        <w:pStyle w:val="ListParagraph"/>
        <w:numPr>
          <w:ilvl w:val="0"/>
          <w:numId w:val="40"/>
        </w:numPr>
        <w:tabs>
          <w:tab w:val="left" w:pos="607"/>
        </w:tabs>
        <w:ind w:left="990"/>
      </w:pPr>
      <w:r>
        <w:t xml:space="preserve">Complete required applied ontology seminar </w:t>
      </w:r>
      <w:r w:rsidRPr="00F93F06">
        <w:t>(</w:t>
      </w:r>
      <w:hyperlink w:anchor="RequiredCourses" w:history="1">
        <w:r w:rsidRPr="004E08E7">
          <w:rPr>
            <w:rStyle w:val="Hyperlink"/>
            <w:b/>
            <w:bCs/>
          </w:rPr>
          <w:t>§3.3</w:t>
        </w:r>
      </w:hyperlink>
      <w:r w:rsidRPr="00F93F06">
        <w:t>)</w:t>
      </w:r>
      <w:r>
        <w:t xml:space="preserve"> for 3 credit hours</w:t>
      </w:r>
    </w:p>
    <w:p w14:paraId="5FD5B381" w14:textId="77777777" w:rsidR="00EB7E12" w:rsidRDefault="00EB7E12" w:rsidP="00EB7E12">
      <w:pPr>
        <w:numPr>
          <w:ilvl w:val="0"/>
          <w:numId w:val="40"/>
        </w:numPr>
        <w:tabs>
          <w:tab w:val="left" w:pos="990"/>
        </w:tabs>
        <w:ind w:left="1080" w:hanging="450"/>
      </w:pPr>
      <w:r>
        <w:t xml:space="preserve">Complete 3 credit hours from electives </w:t>
      </w:r>
      <w:r w:rsidRPr="00293F59">
        <w:t>(</w:t>
      </w:r>
      <w:hyperlink w:anchor="ElectiveCourses" w:history="1">
        <w:r>
          <w:rPr>
            <w:rStyle w:val="Hyperlink"/>
            <w:b/>
            <w:bCs/>
          </w:rPr>
          <w:t>§3.4</w:t>
        </w:r>
      </w:hyperlink>
      <w:r w:rsidRPr="00293F59">
        <w:t>)</w:t>
      </w:r>
    </w:p>
    <w:p w14:paraId="1827EAE9" w14:textId="3C16CF1C" w:rsidR="0023649B" w:rsidRDefault="0023649B" w:rsidP="0023649B">
      <w:pPr>
        <w:pStyle w:val="ListParagraph"/>
        <w:numPr>
          <w:ilvl w:val="0"/>
          <w:numId w:val="40"/>
        </w:numPr>
        <w:tabs>
          <w:tab w:val="left" w:pos="607"/>
        </w:tabs>
        <w:ind w:left="990"/>
      </w:pPr>
      <w:r>
        <w:rPr>
          <w:bCs/>
        </w:rPr>
        <w:t xml:space="preserve">Consult regarding registration for upcoming semester </w:t>
      </w:r>
      <w:r w:rsidRPr="004E08E7">
        <w:t>(</w:t>
      </w:r>
      <w:hyperlink w:anchor="PreregistrationConsult" w:history="1">
        <w:r w:rsidRPr="004E08E7">
          <w:rPr>
            <w:rStyle w:val="Hyperlink"/>
            <w:b/>
            <w:bCs/>
          </w:rPr>
          <w:t>§</w:t>
        </w:r>
        <w:r w:rsidRPr="00BE6A86">
          <w:rPr>
            <w:rStyle w:val="Hyperlink"/>
            <w:b/>
            <w:bCs/>
          </w:rPr>
          <w:t>2.3</w:t>
        </w:r>
      </w:hyperlink>
      <w:r w:rsidRPr="004E08E7">
        <w:t>)</w:t>
      </w:r>
    </w:p>
    <w:p w14:paraId="6993922E" w14:textId="77777777" w:rsidR="0023649B" w:rsidRDefault="0023649B" w:rsidP="0023649B">
      <w:pPr>
        <w:pStyle w:val="ListParagraph"/>
        <w:tabs>
          <w:tab w:val="left" w:pos="607"/>
        </w:tabs>
        <w:ind w:left="720" w:hanging="450"/>
        <w:rPr>
          <w:b/>
          <w:bCs/>
        </w:rPr>
      </w:pPr>
    </w:p>
    <w:p w14:paraId="5D5BE1A6" w14:textId="51B74540" w:rsidR="0023649B" w:rsidRPr="004E08E7" w:rsidRDefault="0023649B" w:rsidP="0023649B">
      <w:pPr>
        <w:pStyle w:val="Heading2"/>
        <w:ind w:left="720" w:hanging="450"/>
      </w:pPr>
      <w:bookmarkStart w:id="95" w:name="_Toc170732882"/>
      <w:r>
        <w:t xml:space="preserve">7.5 Optional Short </w:t>
      </w:r>
      <w:r w:rsidRPr="004E08E7">
        <w:t>Semester</w:t>
      </w:r>
      <w:r>
        <w:t xml:space="preserve"> (Winter or Summer)</w:t>
      </w:r>
      <w:bookmarkEnd w:id="95"/>
    </w:p>
    <w:p w14:paraId="28EC8F92" w14:textId="493205AE" w:rsidR="0023649B" w:rsidRDefault="00EB7E12" w:rsidP="00EB7E12">
      <w:pPr>
        <w:numPr>
          <w:ilvl w:val="0"/>
          <w:numId w:val="40"/>
        </w:numPr>
        <w:tabs>
          <w:tab w:val="left" w:pos="990"/>
        </w:tabs>
        <w:ind w:left="1080" w:hanging="450"/>
      </w:pPr>
      <w:r>
        <w:t xml:space="preserve">Complete 3 credit hours from electives </w:t>
      </w:r>
      <w:r w:rsidRPr="00293F59">
        <w:t>(</w:t>
      </w:r>
      <w:hyperlink w:anchor="ElectiveCourses" w:history="1">
        <w:r>
          <w:rPr>
            <w:rStyle w:val="Hyperlink"/>
            <w:b/>
            <w:bCs/>
          </w:rPr>
          <w:t>§3.4</w:t>
        </w:r>
      </w:hyperlink>
      <w:r w:rsidRPr="00293F59">
        <w:t>)</w:t>
      </w:r>
    </w:p>
    <w:p w14:paraId="14F172FF" w14:textId="34E41107" w:rsidR="00EB7E12" w:rsidRDefault="00EB7E12" w:rsidP="00EB7E12">
      <w:pPr>
        <w:numPr>
          <w:ilvl w:val="0"/>
          <w:numId w:val="40"/>
        </w:numPr>
        <w:tabs>
          <w:tab w:val="left" w:pos="990"/>
        </w:tabs>
        <w:ind w:left="1080" w:hanging="450"/>
      </w:pPr>
      <w:r>
        <w:t xml:space="preserve">Complete 3 credit hours from an internship </w:t>
      </w:r>
      <w:r w:rsidRPr="00BD2FF6">
        <w:t>(</w:t>
      </w:r>
      <w:hyperlink w:anchor="TransferCourseCredit" w:history="1">
        <w:r w:rsidRPr="00BD2FF6">
          <w:rPr>
            <w:rStyle w:val="Hyperlink"/>
            <w:b/>
            <w:bCs/>
          </w:rPr>
          <w:t>4.1</w:t>
        </w:r>
      </w:hyperlink>
      <w:r w:rsidRPr="00BD2FF6">
        <w:t>)</w:t>
      </w:r>
    </w:p>
    <w:p w14:paraId="332091C6" w14:textId="77777777" w:rsidR="0023649B" w:rsidRDefault="0023649B" w:rsidP="0023649B">
      <w:pPr>
        <w:pStyle w:val="BodyText"/>
        <w:ind w:left="0"/>
      </w:pPr>
    </w:p>
    <w:p w14:paraId="03851C38" w14:textId="3BC75B03" w:rsidR="0023649B" w:rsidRDefault="0023649B" w:rsidP="0023649B">
      <w:pPr>
        <w:pStyle w:val="Heading2"/>
        <w:ind w:left="720" w:hanging="450"/>
      </w:pPr>
      <w:bookmarkStart w:id="96" w:name="_Toc170732883"/>
      <w:r>
        <w:lastRenderedPageBreak/>
        <w:t>7.</w:t>
      </w:r>
      <w:r w:rsidR="008E4FDA">
        <w:t>6</w:t>
      </w:r>
      <w:r>
        <w:t xml:space="preserve"> Fifth Full Semester (Fall or Spring)</w:t>
      </w:r>
      <w:bookmarkEnd w:id="96"/>
    </w:p>
    <w:p w14:paraId="2498482B" w14:textId="38341272" w:rsidR="0023649B" w:rsidRDefault="0023649B" w:rsidP="0023649B">
      <w:pPr>
        <w:pStyle w:val="ListParagraph"/>
        <w:numPr>
          <w:ilvl w:val="0"/>
          <w:numId w:val="40"/>
        </w:numPr>
        <w:ind w:left="990"/>
      </w:pPr>
      <w:r>
        <w:t>Complete Master</w:t>
      </w:r>
      <w:r w:rsidR="006F12EF">
        <w:t>’</w:t>
      </w:r>
      <w:r>
        <w:t xml:space="preserve">s Project </w:t>
      </w:r>
      <w:r w:rsidRPr="00F93F06">
        <w:t>(</w:t>
      </w:r>
      <w:hyperlink w:anchor="MastersProject" w:history="1">
        <w:r>
          <w:rPr>
            <w:rStyle w:val="Hyperlink"/>
            <w:b/>
            <w:bCs/>
          </w:rPr>
          <w:t>§3.5</w:t>
        </w:r>
      </w:hyperlink>
      <w:r w:rsidRPr="00F93F06">
        <w:t>)</w:t>
      </w:r>
      <w:r>
        <w:t xml:space="preserve"> </w:t>
      </w:r>
      <w:r w:rsidR="008E4FDA">
        <w:t>for 3 credit hours</w:t>
      </w:r>
    </w:p>
    <w:p w14:paraId="2C6E0DC4" w14:textId="0BE17D02" w:rsidR="00EB7E12" w:rsidRDefault="00EB7E12" w:rsidP="00EB7E12">
      <w:pPr>
        <w:numPr>
          <w:ilvl w:val="0"/>
          <w:numId w:val="40"/>
        </w:numPr>
        <w:tabs>
          <w:tab w:val="left" w:pos="990"/>
        </w:tabs>
        <w:ind w:left="1080" w:hanging="450"/>
      </w:pPr>
      <w:r>
        <w:t xml:space="preserve">Complete 3 credit hours from </w:t>
      </w:r>
      <w:r>
        <w:t xml:space="preserve">transfer </w:t>
      </w:r>
      <w:r w:rsidRPr="00BD2FF6">
        <w:t>(</w:t>
      </w:r>
      <w:hyperlink w:anchor="TransferCourseCredit" w:history="1">
        <w:r w:rsidRPr="00BD2FF6">
          <w:rPr>
            <w:rStyle w:val="Hyperlink"/>
            <w:b/>
            <w:bCs/>
          </w:rPr>
          <w:t>4.1</w:t>
        </w:r>
      </w:hyperlink>
      <w:r w:rsidRPr="00BD2FF6">
        <w:t>)</w:t>
      </w:r>
    </w:p>
    <w:p w14:paraId="5FE6A52D" w14:textId="12A7AA3A" w:rsidR="0023649B" w:rsidRPr="0071269D" w:rsidRDefault="0023649B" w:rsidP="00EB7E12">
      <w:pPr>
        <w:pStyle w:val="ListParagraph"/>
        <w:numPr>
          <w:ilvl w:val="0"/>
          <w:numId w:val="40"/>
        </w:numPr>
        <w:ind w:left="990"/>
      </w:pPr>
      <w:r>
        <w:t xml:space="preserve">Submit Application to Candidacy </w:t>
      </w:r>
      <w:r w:rsidRPr="00293F59">
        <w:t>(</w:t>
      </w:r>
      <w:hyperlink w:anchor="GraduateForms" w:history="1">
        <w:r>
          <w:rPr>
            <w:rStyle w:val="Hyperlink"/>
            <w:b/>
            <w:bCs/>
          </w:rPr>
          <w:t>§3.8</w:t>
        </w:r>
      </w:hyperlink>
      <w:r w:rsidRPr="00293F59">
        <w:t>)</w:t>
      </w:r>
    </w:p>
    <w:sectPr w:rsidR="0023649B" w:rsidRPr="0071269D">
      <w:pgSz w:w="12240" w:h="15840"/>
      <w:pgMar w:top="1360" w:right="1680" w:bottom="280" w:left="1700"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BB8F" w14:textId="77777777" w:rsidR="00DF3747" w:rsidRDefault="00DF3747">
      <w:r>
        <w:separator/>
      </w:r>
    </w:p>
  </w:endnote>
  <w:endnote w:type="continuationSeparator" w:id="0">
    <w:p w14:paraId="4767DC50" w14:textId="77777777" w:rsidR="00DF3747" w:rsidRDefault="00DF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21312" w14:textId="77777777" w:rsidR="00DF3747" w:rsidRDefault="00DF3747">
      <w:r>
        <w:separator/>
      </w:r>
    </w:p>
  </w:footnote>
  <w:footnote w:type="continuationSeparator" w:id="0">
    <w:p w14:paraId="6AEF91D1" w14:textId="77777777" w:rsidR="00DF3747" w:rsidRDefault="00DF3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CF64" w14:textId="1BD2D454" w:rsidR="00712B03" w:rsidRDefault="0058518C">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32CA2079" wp14:editId="363E7874">
              <wp:simplePos x="0" y="0"/>
              <wp:positionH relativeFrom="page">
                <wp:posOffset>3778512</wp:posOffset>
              </wp:positionH>
              <wp:positionV relativeFrom="page">
                <wp:posOffset>445864</wp:posOffset>
              </wp:positionV>
              <wp:extent cx="2888537" cy="423194"/>
              <wp:effectExtent l="0" t="0" r="7620" b="15240"/>
              <wp:wrapNone/>
              <wp:docPr id="15735074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537" cy="423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CA2EB" w14:textId="5134A327" w:rsidR="00712B03" w:rsidRDefault="00EE3FD5" w:rsidP="009D1D78">
                          <w:pPr>
                            <w:spacing w:before="20"/>
                            <w:ind w:left="20"/>
                            <w:jc w:val="right"/>
                          </w:pPr>
                          <w:r>
                            <w:t xml:space="preserve">Applied Ontology Graduate Handbook </w:t>
                          </w: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A2079" id="_x0000_t202" coordsize="21600,21600" o:spt="202" path="m,l,21600r21600,l21600,xe">
              <v:stroke joinstyle="miter"/>
              <v:path gradientshapeok="t" o:connecttype="rect"/>
            </v:shapetype>
            <v:shape id="Text Box 1" o:spid="_x0000_s1026" type="#_x0000_t202" style="position:absolute;margin-left:297.5pt;margin-top:35.1pt;width:227.45pt;height:3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" filled="f" stroked="f">
              <v:textbox inset="0,0,0,0">
                <w:txbxContent>
                  <w:p w14:paraId="0F4CA2EB" w14:textId="5134A327" w:rsidR="00712B03" w:rsidRDefault="00EE3FD5" w:rsidP="009D1D78">
                    <w:pPr>
                      <w:spacing w:before="20"/>
                      <w:ind w:left="20"/>
                      <w:jc w:val="right"/>
                    </w:pPr>
                    <w:r>
                      <w:t xml:space="preserve">Applied Ontology Graduate Handbook </w:t>
                    </w: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5DC"/>
    <w:multiLevelType w:val="hybridMultilevel"/>
    <w:tmpl w:val="BAA62910"/>
    <w:lvl w:ilvl="0" w:tplc="D3644806">
      <w:start w:val="1"/>
      <w:numFmt w:val="lowerRoman"/>
      <w:lvlText w:val="%1)"/>
      <w:lvlJc w:val="left"/>
      <w:pPr>
        <w:ind w:left="100" w:hanging="212"/>
      </w:pPr>
      <w:rPr>
        <w:rFonts w:ascii="Garamond" w:eastAsia="Garamond" w:hAnsi="Garamond" w:cs="Garamond" w:hint="default"/>
        <w:b/>
        <w:bCs/>
        <w:spacing w:val="-1"/>
        <w:w w:val="100"/>
        <w:sz w:val="24"/>
        <w:szCs w:val="24"/>
        <w:lang w:val="en-US" w:eastAsia="en-US" w:bidi="en-US"/>
      </w:rPr>
    </w:lvl>
    <w:lvl w:ilvl="1" w:tplc="5AB67E46">
      <w:numFmt w:val="bullet"/>
      <w:lvlText w:val="•"/>
      <w:lvlJc w:val="left"/>
      <w:pPr>
        <w:ind w:left="976" w:hanging="212"/>
      </w:pPr>
      <w:rPr>
        <w:rFonts w:hint="default"/>
        <w:lang w:val="en-US" w:eastAsia="en-US" w:bidi="en-US"/>
      </w:rPr>
    </w:lvl>
    <w:lvl w:ilvl="2" w:tplc="B17C616C">
      <w:numFmt w:val="bullet"/>
      <w:lvlText w:val="•"/>
      <w:lvlJc w:val="left"/>
      <w:pPr>
        <w:ind w:left="1852" w:hanging="212"/>
      </w:pPr>
      <w:rPr>
        <w:rFonts w:hint="default"/>
        <w:lang w:val="en-US" w:eastAsia="en-US" w:bidi="en-US"/>
      </w:rPr>
    </w:lvl>
    <w:lvl w:ilvl="3" w:tplc="BFF24D26">
      <w:numFmt w:val="bullet"/>
      <w:lvlText w:val="•"/>
      <w:lvlJc w:val="left"/>
      <w:pPr>
        <w:ind w:left="2728" w:hanging="212"/>
      </w:pPr>
      <w:rPr>
        <w:rFonts w:hint="default"/>
        <w:lang w:val="en-US" w:eastAsia="en-US" w:bidi="en-US"/>
      </w:rPr>
    </w:lvl>
    <w:lvl w:ilvl="4" w:tplc="F94EB9A6">
      <w:numFmt w:val="bullet"/>
      <w:lvlText w:val="•"/>
      <w:lvlJc w:val="left"/>
      <w:pPr>
        <w:ind w:left="3604" w:hanging="212"/>
      </w:pPr>
      <w:rPr>
        <w:rFonts w:hint="default"/>
        <w:lang w:val="en-US" w:eastAsia="en-US" w:bidi="en-US"/>
      </w:rPr>
    </w:lvl>
    <w:lvl w:ilvl="5" w:tplc="CE9820C8">
      <w:numFmt w:val="bullet"/>
      <w:lvlText w:val="•"/>
      <w:lvlJc w:val="left"/>
      <w:pPr>
        <w:ind w:left="4480" w:hanging="212"/>
      </w:pPr>
      <w:rPr>
        <w:rFonts w:hint="default"/>
        <w:lang w:val="en-US" w:eastAsia="en-US" w:bidi="en-US"/>
      </w:rPr>
    </w:lvl>
    <w:lvl w:ilvl="6" w:tplc="182CA060">
      <w:numFmt w:val="bullet"/>
      <w:lvlText w:val="•"/>
      <w:lvlJc w:val="left"/>
      <w:pPr>
        <w:ind w:left="5356" w:hanging="212"/>
      </w:pPr>
      <w:rPr>
        <w:rFonts w:hint="default"/>
        <w:lang w:val="en-US" w:eastAsia="en-US" w:bidi="en-US"/>
      </w:rPr>
    </w:lvl>
    <w:lvl w:ilvl="7" w:tplc="333835AC">
      <w:numFmt w:val="bullet"/>
      <w:lvlText w:val="•"/>
      <w:lvlJc w:val="left"/>
      <w:pPr>
        <w:ind w:left="6232" w:hanging="212"/>
      </w:pPr>
      <w:rPr>
        <w:rFonts w:hint="default"/>
        <w:lang w:val="en-US" w:eastAsia="en-US" w:bidi="en-US"/>
      </w:rPr>
    </w:lvl>
    <w:lvl w:ilvl="8" w:tplc="8AFED35C">
      <w:numFmt w:val="bullet"/>
      <w:lvlText w:val="•"/>
      <w:lvlJc w:val="left"/>
      <w:pPr>
        <w:ind w:left="7108" w:hanging="212"/>
      </w:pPr>
      <w:rPr>
        <w:rFonts w:hint="default"/>
        <w:lang w:val="en-US" w:eastAsia="en-US" w:bidi="en-US"/>
      </w:rPr>
    </w:lvl>
  </w:abstractNum>
  <w:abstractNum w:abstractNumId="1" w15:restartNumberingAfterBreak="0">
    <w:nsid w:val="02286414"/>
    <w:multiLevelType w:val="multilevel"/>
    <w:tmpl w:val="405EC518"/>
    <w:lvl w:ilvl="0">
      <w:start w:val="10"/>
      <w:numFmt w:val="decimal"/>
      <w:lvlText w:val="%1"/>
      <w:lvlJc w:val="left"/>
      <w:pPr>
        <w:ind w:left="606" w:hanging="507"/>
      </w:pPr>
      <w:rPr>
        <w:rFonts w:hint="default"/>
        <w:lang w:val="en-US" w:eastAsia="en-US" w:bidi="en-US"/>
      </w:rPr>
    </w:lvl>
    <w:lvl w:ilvl="1">
      <w:start w:val="3"/>
      <w:numFmt w:val="decimal"/>
      <w:lvlText w:val="%1.%2."/>
      <w:lvlJc w:val="left"/>
      <w:pPr>
        <w:ind w:left="606" w:hanging="507"/>
      </w:pPr>
      <w:rPr>
        <w:rFonts w:ascii="Garamond" w:eastAsia="Garamond" w:hAnsi="Garamond" w:cs="Garamond" w:hint="default"/>
        <w:b/>
        <w:bCs/>
        <w:spacing w:val="-2"/>
        <w:w w:val="100"/>
        <w:sz w:val="24"/>
        <w:szCs w:val="24"/>
        <w:lang w:val="en-US" w:eastAsia="en-US" w:bidi="en-US"/>
      </w:rPr>
    </w:lvl>
    <w:lvl w:ilvl="2">
      <w:start w:val="1"/>
      <w:numFmt w:val="decimal"/>
      <w:lvlText w:val="%1.%2.%3"/>
      <w:lvlJc w:val="left"/>
      <w:pPr>
        <w:ind w:left="100" w:hanging="603"/>
      </w:pPr>
      <w:rPr>
        <w:rFonts w:ascii="Garamond" w:eastAsia="Garamond" w:hAnsi="Garamond" w:cs="Garamond" w:hint="default"/>
        <w:b/>
        <w:bCs/>
        <w:w w:val="100"/>
        <w:sz w:val="24"/>
        <w:szCs w:val="24"/>
        <w:lang w:val="en-US" w:eastAsia="en-US" w:bidi="en-US"/>
      </w:rPr>
    </w:lvl>
    <w:lvl w:ilvl="3">
      <w:numFmt w:val="bullet"/>
      <w:lvlText w:val="•"/>
      <w:lvlJc w:val="left"/>
      <w:pPr>
        <w:ind w:left="2435" w:hanging="603"/>
      </w:pPr>
      <w:rPr>
        <w:rFonts w:hint="default"/>
        <w:lang w:val="en-US" w:eastAsia="en-US" w:bidi="en-US"/>
      </w:rPr>
    </w:lvl>
    <w:lvl w:ilvl="4">
      <w:numFmt w:val="bullet"/>
      <w:lvlText w:val="•"/>
      <w:lvlJc w:val="left"/>
      <w:pPr>
        <w:ind w:left="3353" w:hanging="603"/>
      </w:pPr>
      <w:rPr>
        <w:rFonts w:hint="default"/>
        <w:lang w:val="en-US" w:eastAsia="en-US" w:bidi="en-US"/>
      </w:rPr>
    </w:lvl>
    <w:lvl w:ilvl="5">
      <w:numFmt w:val="bullet"/>
      <w:lvlText w:val="•"/>
      <w:lvlJc w:val="left"/>
      <w:pPr>
        <w:ind w:left="4271" w:hanging="603"/>
      </w:pPr>
      <w:rPr>
        <w:rFonts w:hint="default"/>
        <w:lang w:val="en-US" w:eastAsia="en-US" w:bidi="en-US"/>
      </w:rPr>
    </w:lvl>
    <w:lvl w:ilvl="6">
      <w:numFmt w:val="bullet"/>
      <w:lvlText w:val="•"/>
      <w:lvlJc w:val="left"/>
      <w:pPr>
        <w:ind w:left="5188" w:hanging="603"/>
      </w:pPr>
      <w:rPr>
        <w:rFonts w:hint="default"/>
        <w:lang w:val="en-US" w:eastAsia="en-US" w:bidi="en-US"/>
      </w:rPr>
    </w:lvl>
    <w:lvl w:ilvl="7">
      <w:numFmt w:val="bullet"/>
      <w:lvlText w:val="•"/>
      <w:lvlJc w:val="left"/>
      <w:pPr>
        <w:ind w:left="6106" w:hanging="603"/>
      </w:pPr>
      <w:rPr>
        <w:rFonts w:hint="default"/>
        <w:lang w:val="en-US" w:eastAsia="en-US" w:bidi="en-US"/>
      </w:rPr>
    </w:lvl>
    <w:lvl w:ilvl="8">
      <w:numFmt w:val="bullet"/>
      <w:lvlText w:val="•"/>
      <w:lvlJc w:val="left"/>
      <w:pPr>
        <w:ind w:left="7024" w:hanging="603"/>
      </w:pPr>
      <w:rPr>
        <w:rFonts w:hint="default"/>
        <w:lang w:val="en-US" w:eastAsia="en-US" w:bidi="en-US"/>
      </w:rPr>
    </w:lvl>
  </w:abstractNum>
  <w:abstractNum w:abstractNumId="2" w15:restartNumberingAfterBreak="0">
    <w:nsid w:val="0356301A"/>
    <w:multiLevelType w:val="hybridMultilevel"/>
    <w:tmpl w:val="01683C46"/>
    <w:lvl w:ilvl="0" w:tplc="CDEED0C2">
      <w:start w:val="1"/>
      <w:numFmt w:val="lowerRoman"/>
      <w:lvlText w:val="(%1)"/>
      <w:lvlJc w:val="left"/>
      <w:pPr>
        <w:ind w:left="1540" w:hanging="720"/>
      </w:pPr>
      <w:rPr>
        <w:rFonts w:ascii="Garamond" w:eastAsia="Garamond" w:hAnsi="Garamond" w:cs="Garamond" w:hint="default"/>
        <w:spacing w:val="-2"/>
        <w:w w:val="100"/>
        <w:sz w:val="24"/>
        <w:szCs w:val="24"/>
        <w:lang w:val="en-US" w:eastAsia="en-US" w:bidi="en-US"/>
      </w:rPr>
    </w:lvl>
    <w:lvl w:ilvl="1" w:tplc="412C8C96">
      <w:numFmt w:val="bullet"/>
      <w:lvlText w:val="•"/>
      <w:lvlJc w:val="left"/>
      <w:pPr>
        <w:ind w:left="2272" w:hanging="720"/>
      </w:pPr>
      <w:rPr>
        <w:rFonts w:hint="default"/>
        <w:lang w:val="en-US" w:eastAsia="en-US" w:bidi="en-US"/>
      </w:rPr>
    </w:lvl>
    <w:lvl w:ilvl="2" w:tplc="F4D65B12">
      <w:numFmt w:val="bullet"/>
      <w:lvlText w:val="•"/>
      <w:lvlJc w:val="left"/>
      <w:pPr>
        <w:ind w:left="3004" w:hanging="720"/>
      </w:pPr>
      <w:rPr>
        <w:rFonts w:hint="default"/>
        <w:lang w:val="en-US" w:eastAsia="en-US" w:bidi="en-US"/>
      </w:rPr>
    </w:lvl>
    <w:lvl w:ilvl="3" w:tplc="46ACAB04">
      <w:numFmt w:val="bullet"/>
      <w:lvlText w:val="•"/>
      <w:lvlJc w:val="left"/>
      <w:pPr>
        <w:ind w:left="3736" w:hanging="720"/>
      </w:pPr>
      <w:rPr>
        <w:rFonts w:hint="default"/>
        <w:lang w:val="en-US" w:eastAsia="en-US" w:bidi="en-US"/>
      </w:rPr>
    </w:lvl>
    <w:lvl w:ilvl="4" w:tplc="613A6748">
      <w:numFmt w:val="bullet"/>
      <w:lvlText w:val="•"/>
      <w:lvlJc w:val="left"/>
      <w:pPr>
        <w:ind w:left="4468" w:hanging="720"/>
      </w:pPr>
      <w:rPr>
        <w:rFonts w:hint="default"/>
        <w:lang w:val="en-US" w:eastAsia="en-US" w:bidi="en-US"/>
      </w:rPr>
    </w:lvl>
    <w:lvl w:ilvl="5" w:tplc="C6D8D914">
      <w:numFmt w:val="bullet"/>
      <w:lvlText w:val="•"/>
      <w:lvlJc w:val="left"/>
      <w:pPr>
        <w:ind w:left="5200" w:hanging="720"/>
      </w:pPr>
      <w:rPr>
        <w:rFonts w:hint="default"/>
        <w:lang w:val="en-US" w:eastAsia="en-US" w:bidi="en-US"/>
      </w:rPr>
    </w:lvl>
    <w:lvl w:ilvl="6" w:tplc="96443C9C">
      <w:numFmt w:val="bullet"/>
      <w:lvlText w:val="•"/>
      <w:lvlJc w:val="left"/>
      <w:pPr>
        <w:ind w:left="5932" w:hanging="720"/>
      </w:pPr>
      <w:rPr>
        <w:rFonts w:hint="default"/>
        <w:lang w:val="en-US" w:eastAsia="en-US" w:bidi="en-US"/>
      </w:rPr>
    </w:lvl>
    <w:lvl w:ilvl="7" w:tplc="AEB49AAE">
      <w:numFmt w:val="bullet"/>
      <w:lvlText w:val="•"/>
      <w:lvlJc w:val="left"/>
      <w:pPr>
        <w:ind w:left="6664" w:hanging="720"/>
      </w:pPr>
      <w:rPr>
        <w:rFonts w:hint="default"/>
        <w:lang w:val="en-US" w:eastAsia="en-US" w:bidi="en-US"/>
      </w:rPr>
    </w:lvl>
    <w:lvl w:ilvl="8" w:tplc="A254DDCC">
      <w:numFmt w:val="bullet"/>
      <w:lvlText w:val="•"/>
      <w:lvlJc w:val="left"/>
      <w:pPr>
        <w:ind w:left="7396" w:hanging="720"/>
      </w:pPr>
      <w:rPr>
        <w:rFonts w:hint="default"/>
        <w:lang w:val="en-US" w:eastAsia="en-US" w:bidi="en-US"/>
      </w:rPr>
    </w:lvl>
  </w:abstractNum>
  <w:abstractNum w:abstractNumId="3" w15:restartNumberingAfterBreak="0">
    <w:nsid w:val="056B07E5"/>
    <w:multiLevelType w:val="hybridMultilevel"/>
    <w:tmpl w:val="317482B8"/>
    <w:lvl w:ilvl="0" w:tplc="F2A68704">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B1261BC"/>
    <w:multiLevelType w:val="hybridMultilevel"/>
    <w:tmpl w:val="58181E3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C7C138C"/>
    <w:multiLevelType w:val="hybridMultilevel"/>
    <w:tmpl w:val="471C520A"/>
    <w:lvl w:ilvl="0" w:tplc="E1784A58">
      <w:start w:val="1"/>
      <w:numFmt w:val="lowerLetter"/>
      <w:lvlText w:val="(%1)"/>
      <w:lvlJc w:val="left"/>
      <w:pPr>
        <w:ind w:left="100" w:hanging="299"/>
      </w:pPr>
      <w:rPr>
        <w:rFonts w:ascii="Garamond" w:eastAsia="Garamond" w:hAnsi="Garamond" w:cs="Garamond" w:hint="default"/>
        <w:spacing w:val="-4"/>
        <w:w w:val="100"/>
        <w:sz w:val="24"/>
        <w:szCs w:val="24"/>
        <w:lang w:val="en-US" w:eastAsia="en-US" w:bidi="en-US"/>
      </w:rPr>
    </w:lvl>
    <w:lvl w:ilvl="1" w:tplc="7FAA2FCC">
      <w:numFmt w:val="bullet"/>
      <w:lvlText w:val="•"/>
      <w:lvlJc w:val="left"/>
      <w:pPr>
        <w:ind w:left="976" w:hanging="299"/>
      </w:pPr>
      <w:rPr>
        <w:rFonts w:hint="default"/>
        <w:lang w:val="en-US" w:eastAsia="en-US" w:bidi="en-US"/>
      </w:rPr>
    </w:lvl>
    <w:lvl w:ilvl="2" w:tplc="F5402B50">
      <w:numFmt w:val="bullet"/>
      <w:lvlText w:val="•"/>
      <w:lvlJc w:val="left"/>
      <w:pPr>
        <w:ind w:left="1852" w:hanging="299"/>
      </w:pPr>
      <w:rPr>
        <w:rFonts w:hint="default"/>
        <w:lang w:val="en-US" w:eastAsia="en-US" w:bidi="en-US"/>
      </w:rPr>
    </w:lvl>
    <w:lvl w:ilvl="3" w:tplc="FAC28A4C">
      <w:numFmt w:val="bullet"/>
      <w:lvlText w:val="•"/>
      <w:lvlJc w:val="left"/>
      <w:pPr>
        <w:ind w:left="2728" w:hanging="299"/>
      </w:pPr>
      <w:rPr>
        <w:rFonts w:hint="default"/>
        <w:lang w:val="en-US" w:eastAsia="en-US" w:bidi="en-US"/>
      </w:rPr>
    </w:lvl>
    <w:lvl w:ilvl="4" w:tplc="2196E456">
      <w:numFmt w:val="bullet"/>
      <w:lvlText w:val="•"/>
      <w:lvlJc w:val="left"/>
      <w:pPr>
        <w:ind w:left="3604" w:hanging="299"/>
      </w:pPr>
      <w:rPr>
        <w:rFonts w:hint="default"/>
        <w:lang w:val="en-US" w:eastAsia="en-US" w:bidi="en-US"/>
      </w:rPr>
    </w:lvl>
    <w:lvl w:ilvl="5" w:tplc="58EE1384">
      <w:numFmt w:val="bullet"/>
      <w:lvlText w:val="•"/>
      <w:lvlJc w:val="left"/>
      <w:pPr>
        <w:ind w:left="4480" w:hanging="299"/>
      </w:pPr>
      <w:rPr>
        <w:rFonts w:hint="default"/>
        <w:lang w:val="en-US" w:eastAsia="en-US" w:bidi="en-US"/>
      </w:rPr>
    </w:lvl>
    <w:lvl w:ilvl="6" w:tplc="0052C412">
      <w:numFmt w:val="bullet"/>
      <w:lvlText w:val="•"/>
      <w:lvlJc w:val="left"/>
      <w:pPr>
        <w:ind w:left="5356" w:hanging="299"/>
      </w:pPr>
      <w:rPr>
        <w:rFonts w:hint="default"/>
        <w:lang w:val="en-US" w:eastAsia="en-US" w:bidi="en-US"/>
      </w:rPr>
    </w:lvl>
    <w:lvl w:ilvl="7" w:tplc="7B084FE2">
      <w:numFmt w:val="bullet"/>
      <w:lvlText w:val="•"/>
      <w:lvlJc w:val="left"/>
      <w:pPr>
        <w:ind w:left="6232" w:hanging="299"/>
      </w:pPr>
      <w:rPr>
        <w:rFonts w:hint="default"/>
        <w:lang w:val="en-US" w:eastAsia="en-US" w:bidi="en-US"/>
      </w:rPr>
    </w:lvl>
    <w:lvl w:ilvl="8" w:tplc="F24A8974">
      <w:numFmt w:val="bullet"/>
      <w:lvlText w:val="•"/>
      <w:lvlJc w:val="left"/>
      <w:pPr>
        <w:ind w:left="7108" w:hanging="299"/>
      </w:pPr>
      <w:rPr>
        <w:rFonts w:hint="default"/>
        <w:lang w:val="en-US" w:eastAsia="en-US" w:bidi="en-US"/>
      </w:rPr>
    </w:lvl>
  </w:abstractNum>
  <w:abstractNum w:abstractNumId="6" w15:restartNumberingAfterBreak="0">
    <w:nsid w:val="0EAC7E3B"/>
    <w:multiLevelType w:val="multilevel"/>
    <w:tmpl w:val="E48A0768"/>
    <w:lvl w:ilvl="0">
      <w:start w:val="8"/>
      <w:numFmt w:val="decimal"/>
      <w:lvlText w:val="%1"/>
      <w:lvlJc w:val="left"/>
      <w:pPr>
        <w:ind w:left="100" w:hanging="348"/>
      </w:pPr>
      <w:rPr>
        <w:rFonts w:hint="default"/>
        <w:lang w:val="en-US" w:eastAsia="en-US" w:bidi="en-US"/>
      </w:rPr>
    </w:lvl>
    <w:lvl w:ilvl="1">
      <w:start w:val="9"/>
      <w:numFmt w:val="decimal"/>
      <w:lvlText w:val="%1.%2"/>
      <w:lvlJc w:val="left"/>
      <w:pPr>
        <w:ind w:left="100" w:hanging="348"/>
      </w:pPr>
      <w:rPr>
        <w:rFonts w:ascii="Garamond" w:eastAsia="Garamond" w:hAnsi="Garamond" w:cs="Garamond" w:hint="default"/>
        <w:b/>
        <w:bCs/>
        <w:spacing w:val="-3"/>
        <w:w w:val="100"/>
        <w:sz w:val="24"/>
        <w:szCs w:val="24"/>
        <w:lang w:val="en-US" w:eastAsia="en-US" w:bidi="en-US"/>
      </w:rPr>
    </w:lvl>
    <w:lvl w:ilvl="2">
      <w:start w:val="1"/>
      <w:numFmt w:val="decimal"/>
      <w:lvlText w:val="%1.%2.%3"/>
      <w:lvlJc w:val="left"/>
      <w:pPr>
        <w:ind w:left="606" w:hanging="507"/>
      </w:pPr>
      <w:rPr>
        <w:rFonts w:ascii="Garamond" w:eastAsia="Garamond" w:hAnsi="Garamond" w:cs="Garamond" w:hint="default"/>
        <w:b/>
        <w:bCs/>
        <w:w w:val="100"/>
        <w:sz w:val="24"/>
        <w:szCs w:val="24"/>
        <w:lang w:val="en-US" w:eastAsia="en-US" w:bidi="en-US"/>
      </w:rPr>
    </w:lvl>
    <w:lvl w:ilvl="3">
      <w:numFmt w:val="bullet"/>
      <w:lvlText w:val="•"/>
      <w:lvlJc w:val="left"/>
      <w:pPr>
        <w:ind w:left="2435" w:hanging="507"/>
      </w:pPr>
      <w:rPr>
        <w:rFonts w:hint="default"/>
        <w:lang w:val="en-US" w:eastAsia="en-US" w:bidi="en-US"/>
      </w:rPr>
    </w:lvl>
    <w:lvl w:ilvl="4">
      <w:numFmt w:val="bullet"/>
      <w:lvlText w:val="•"/>
      <w:lvlJc w:val="left"/>
      <w:pPr>
        <w:ind w:left="3353" w:hanging="507"/>
      </w:pPr>
      <w:rPr>
        <w:rFonts w:hint="default"/>
        <w:lang w:val="en-US" w:eastAsia="en-US" w:bidi="en-US"/>
      </w:rPr>
    </w:lvl>
    <w:lvl w:ilvl="5">
      <w:numFmt w:val="bullet"/>
      <w:lvlText w:val="•"/>
      <w:lvlJc w:val="left"/>
      <w:pPr>
        <w:ind w:left="4271" w:hanging="507"/>
      </w:pPr>
      <w:rPr>
        <w:rFonts w:hint="default"/>
        <w:lang w:val="en-US" w:eastAsia="en-US" w:bidi="en-US"/>
      </w:rPr>
    </w:lvl>
    <w:lvl w:ilvl="6">
      <w:numFmt w:val="bullet"/>
      <w:lvlText w:val="•"/>
      <w:lvlJc w:val="left"/>
      <w:pPr>
        <w:ind w:left="5188" w:hanging="507"/>
      </w:pPr>
      <w:rPr>
        <w:rFonts w:hint="default"/>
        <w:lang w:val="en-US" w:eastAsia="en-US" w:bidi="en-US"/>
      </w:rPr>
    </w:lvl>
    <w:lvl w:ilvl="7">
      <w:numFmt w:val="bullet"/>
      <w:lvlText w:val="•"/>
      <w:lvlJc w:val="left"/>
      <w:pPr>
        <w:ind w:left="6106" w:hanging="507"/>
      </w:pPr>
      <w:rPr>
        <w:rFonts w:hint="default"/>
        <w:lang w:val="en-US" w:eastAsia="en-US" w:bidi="en-US"/>
      </w:rPr>
    </w:lvl>
    <w:lvl w:ilvl="8">
      <w:numFmt w:val="bullet"/>
      <w:lvlText w:val="•"/>
      <w:lvlJc w:val="left"/>
      <w:pPr>
        <w:ind w:left="7024" w:hanging="507"/>
      </w:pPr>
      <w:rPr>
        <w:rFonts w:hint="default"/>
        <w:lang w:val="en-US" w:eastAsia="en-US" w:bidi="en-US"/>
      </w:rPr>
    </w:lvl>
  </w:abstractNum>
  <w:abstractNum w:abstractNumId="7" w15:restartNumberingAfterBreak="0">
    <w:nsid w:val="0F852595"/>
    <w:multiLevelType w:val="hybridMultilevel"/>
    <w:tmpl w:val="F880E5F2"/>
    <w:lvl w:ilvl="0" w:tplc="3A24EC48">
      <w:start w:val="1"/>
      <w:numFmt w:val="lowerLetter"/>
      <w:lvlText w:val="(%1)"/>
      <w:lvlJc w:val="left"/>
      <w:pPr>
        <w:ind w:left="100" w:hanging="299"/>
      </w:pPr>
      <w:rPr>
        <w:rFonts w:ascii="Garamond" w:eastAsia="Garamond" w:hAnsi="Garamond" w:cs="Garamond" w:hint="default"/>
        <w:spacing w:val="-4"/>
        <w:w w:val="100"/>
        <w:sz w:val="24"/>
        <w:szCs w:val="24"/>
        <w:lang w:val="en-US" w:eastAsia="en-US" w:bidi="en-US"/>
      </w:rPr>
    </w:lvl>
    <w:lvl w:ilvl="1" w:tplc="190AEA4C">
      <w:numFmt w:val="bullet"/>
      <w:lvlText w:val="•"/>
      <w:lvlJc w:val="left"/>
      <w:pPr>
        <w:ind w:left="976" w:hanging="299"/>
      </w:pPr>
      <w:rPr>
        <w:rFonts w:hint="default"/>
        <w:lang w:val="en-US" w:eastAsia="en-US" w:bidi="en-US"/>
      </w:rPr>
    </w:lvl>
    <w:lvl w:ilvl="2" w:tplc="03D8E50A">
      <w:numFmt w:val="bullet"/>
      <w:lvlText w:val="•"/>
      <w:lvlJc w:val="left"/>
      <w:pPr>
        <w:ind w:left="1852" w:hanging="299"/>
      </w:pPr>
      <w:rPr>
        <w:rFonts w:hint="default"/>
        <w:lang w:val="en-US" w:eastAsia="en-US" w:bidi="en-US"/>
      </w:rPr>
    </w:lvl>
    <w:lvl w:ilvl="3" w:tplc="659EFB10">
      <w:numFmt w:val="bullet"/>
      <w:lvlText w:val="•"/>
      <w:lvlJc w:val="left"/>
      <w:pPr>
        <w:ind w:left="2728" w:hanging="299"/>
      </w:pPr>
      <w:rPr>
        <w:rFonts w:hint="default"/>
        <w:lang w:val="en-US" w:eastAsia="en-US" w:bidi="en-US"/>
      </w:rPr>
    </w:lvl>
    <w:lvl w:ilvl="4" w:tplc="21AAFD02">
      <w:numFmt w:val="bullet"/>
      <w:lvlText w:val="•"/>
      <w:lvlJc w:val="left"/>
      <w:pPr>
        <w:ind w:left="3604" w:hanging="299"/>
      </w:pPr>
      <w:rPr>
        <w:rFonts w:hint="default"/>
        <w:lang w:val="en-US" w:eastAsia="en-US" w:bidi="en-US"/>
      </w:rPr>
    </w:lvl>
    <w:lvl w:ilvl="5" w:tplc="CA665430">
      <w:numFmt w:val="bullet"/>
      <w:lvlText w:val="•"/>
      <w:lvlJc w:val="left"/>
      <w:pPr>
        <w:ind w:left="4480" w:hanging="299"/>
      </w:pPr>
      <w:rPr>
        <w:rFonts w:hint="default"/>
        <w:lang w:val="en-US" w:eastAsia="en-US" w:bidi="en-US"/>
      </w:rPr>
    </w:lvl>
    <w:lvl w:ilvl="6" w:tplc="102A89A8">
      <w:numFmt w:val="bullet"/>
      <w:lvlText w:val="•"/>
      <w:lvlJc w:val="left"/>
      <w:pPr>
        <w:ind w:left="5356" w:hanging="299"/>
      </w:pPr>
      <w:rPr>
        <w:rFonts w:hint="default"/>
        <w:lang w:val="en-US" w:eastAsia="en-US" w:bidi="en-US"/>
      </w:rPr>
    </w:lvl>
    <w:lvl w:ilvl="7" w:tplc="7542C988">
      <w:numFmt w:val="bullet"/>
      <w:lvlText w:val="•"/>
      <w:lvlJc w:val="left"/>
      <w:pPr>
        <w:ind w:left="6232" w:hanging="299"/>
      </w:pPr>
      <w:rPr>
        <w:rFonts w:hint="default"/>
        <w:lang w:val="en-US" w:eastAsia="en-US" w:bidi="en-US"/>
      </w:rPr>
    </w:lvl>
    <w:lvl w:ilvl="8" w:tplc="0938FE10">
      <w:numFmt w:val="bullet"/>
      <w:lvlText w:val="•"/>
      <w:lvlJc w:val="left"/>
      <w:pPr>
        <w:ind w:left="7108" w:hanging="299"/>
      </w:pPr>
      <w:rPr>
        <w:rFonts w:hint="default"/>
        <w:lang w:val="en-US" w:eastAsia="en-US" w:bidi="en-US"/>
      </w:rPr>
    </w:lvl>
  </w:abstractNum>
  <w:abstractNum w:abstractNumId="8" w15:restartNumberingAfterBreak="0">
    <w:nsid w:val="1700115D"/>
    <w:multiLevelType w:val="multilevel"/>
    <w:tmpl w:val="B644F724"/>
    <w:lvl w:ilvl="0">
      <w:start w:val="1"/>
      <w:numFmt w:val="decimal"/>
      <w:lvlText w:val="%1."/>
      <w:lvlJc w:val="left"/>
      <w:pPr>
        <w:ind w:left="299" w:hanging="200"/>
      </w:pPr>
      <w:rPr>
        <w:rFonts w:ascii="Garamond" w:eastAsia="Garamond" w:hAnsi="Garamond" w:cs="Garamond" w:hint="default"/>
        <w:b/>
        <w:bCs/>
        <w:spacing w:val="-2"/>
        <w:w w:val="100"/>
        <w:sz w:val="22"/>
        <w:szCs w:val="22"/>
        <w:lang w:val="en-US" w:eastAsia="en-US" w:bidi="en-US"/>
      </w:rPr>
    </w:lvl>
    <w:lvl w:ilvl="1">
      <w:start w:val="1"/>
      <w:numFmt w:val="decimal"/>
      <w:lvlText w:val="%1.%2"/>
      <w:lvlJc w:val="left"/>
      <w:pPr>
        <w:ind w:left="386" w:hanging="286"/>
      </w:pPr>
      <w:rPr>
        <w:rFonts w:ascii="Garamond" w:eastAsia="Garamond" w:hAnsi="Garamond" w:cs="Garamond" w:hint="default"/>
        <w:b/>
        <w:bCs/>
        <w:spacing w:val="-2"/>
        <w:w w:val="100"/>
        <w:sz w:val="22"/>
        <w:szCs w:val="22"/>
        <w:lang w:val="en-US" w:eastAsia="en-US" w:bidi="en-US"/>
      </w:rPr>
    </w:lvl>
    <w:lvl w:ilvl="2">
      <w:start w:val="1"/>
      <w:numFmt w:val="decimal"/>
      <w:lvlText w:val="%1.%2.%3"/>
      <w:lvlJc w:val="left"/>
      <w:pPr>
        <w:ind w:left="1283" w:hanging="464"/>
      </w:pPr>
      <w:rPr>
        <w:rFonts w:ascii="Garamond" w:eastAsia="Garamond" w:hAnsi="Garamond" w:cs="Garamond" w:hint="default"/>
        <w:b/>
        <w:bCs/>
        <w:w w:val="100"/>
        <w:sz w:val="22"/>
        <w:szCs w:val="22"/>
        <w:lang w:val="en-US" w:eastAsia="en-US" w:bidi="en-US"/>
      </w:rPr>
    </w:lvl>
    <w:lvl w:ilvl="3">
      <w:numFmt w:val="bullet"/>
      <w:lvlText w:val="•"/>
      <w:lvlJc w:val="left"/>
      <w:pPr>
        <w:ind w:left="480" w:hanging="464"/>
      </w:pPr>
      <w:rPr>
        <w:rFonts w:hint="default"/>
        <w:lang w:val="en-US" w:eastAsia="en-US" w:bidi="en-US"/>
      </w:rPr>
    </w:lvl>
    <w:lvl w:ilvl="4">
      <w:numFmt w:val="bullet"/>
      <w:lvlText w:val="•"/>
      <w:lvlJc w:val="left"/>
      <w:pPr>
        <w:ind w:left="1260" w:hanging="464"/>
      </w:pPr>
      <w:rPr>
        <w:rFonts w:hint="default"/>
        <w:lang w:val="en-US" w:eastAsia="en-US" w:bidi="en-US"/>
      </w:rPr>
    </w:lvl>
    <w:lvl w:ilvl="5">
      <w:numFmt w:val="bullet"/>
      <w:lvlText w:val="•"/>
      <w:lvlJc w:val="left"/>
      <w:pPr>
        <w:ind w:left="1280" w:hanging="464"/>
      </w:pPr>
      <w:rPr>
        <w:rFonts w:hint="default"/>
        <w:lang w:val="en-US" w:eastAsia="en-US" w:bidi="en-US"/>
      </w:rPr>
    </w:lvl>
    <w:lvl w:ilvl="6">
      <w:numFmt w:val="bullet"/>
      <w:lvlText w:val="•"/>
      <w:lvlJc w:val="left"/>
      <w:pPr>
        <w:ind w:left="2796" w:hanging="464"/>
      </w:pPr>
      <w:rPr>
        <w:rFonts w:hint="default"/>
        <w:lang w:val="en-US" w:eastAsia="en-US" w:bidi="en-US"/>
      </w:rPr>
    </w:lvl>
    <w:lvl w:ilvl="7">
      <w:numFmt w:val="bullet"/>
      <w:lvlText w:val="•"/>
      <w:lvlJc w:val="left"/>
      <w:pPr>
        <w:ind w:left="4312" w:hanging="464"/>
      </w:pPr>
      <w:rPr>
        <w:rFonts w:hint="default"/>
        <w:lang w:val="en-US" w:eastAsia="en-US" w:bidi="en-US"/>
      </w:rPr>
    </w:lvl>
    <w:lvl w:ilvl="8">
      <w:numFmt w:val="bullet"/>
      <w:lvlText w:val="•"/>
      <w:lvlJc w:val="left"/>
      <w:pPr>
        <w:ind w:left="5828" w:hanging="464"/>
      </w:pPr>
      <w:rPr>
        <w:rFonts w:hint="default"/>
        <w:lang w:val="en-US" w:eastAsia="en-US" w:bidi="en-US"/>
      </w:rPr>
    </w:lvl>
  </w:abstractNum>
  <w:abstractNum w:abstractNumId="9" w15:restartNumberingAfterBreak="0">
    <w:nsid w:val="17A4229E"/>
    <w:multiLevelType w:val="hybridMultilevel"/>
    <w:tmpl w:val="63C050F6"/>
    <w:lvl w:ilvl="0" w:tplc="56820C1A">
      <w:start w:val="1"/>
      <w:numFmt w:val="decimal"/>
      <w:lvlText w:val="(%1)"/>
      <w:lvlJc w:val="left"/>
      <w:pPr>
        <w:ind w:left="100" w:hanging="313"/>
      </w:pPr>
      <w:rPr>
        <w:rFonts w:ascii="Garamond" w:eastAsia="Garamond" w:hAnsi="Garamond" w:cs="Garamond" w:hint="default"/>
        <w:w w:val="100"/>
        <w:sz w:val="24"/>
        <w:szCs w:val="24"/>
        <w:lang w:val="en-US" w:eastAsia="en-US" w:bidi="en-US"/>
      </w:rPr>
    </w:lvl>
    <w:lvl w:ilvl="1" w:tplc="BD980218">
      <w:numFmt w:val="bullet"/>
      <w:lvlText w:val="•"/>
      <w:lvlJc w:val="left"/>
      <w:pPr>
        <w:ind w:left="976" w:hanging="313"/>
      </w:pPr>
      <w:rPr>
        <w:rFonts w:hint="default"/>
        <w:lang w:val="en-US" w:eastAsia="en-US" w:bidi="en-US"/>
      </w:rPr>
    </w:lvl>
    <w:lvl w:ilvl="2" w:tplc="CDCE0462">
      <w:numFmt w:val="bullet"/>
      <w:lvlText w:val="•"/>
      <w:lvlJc w:val="left"/>
      <w:pPr>
        <w:ind w:left="1852" w:hanging="313"/>
      </w:pPr>
      <w:rPr>
        <w:rFonts w:hint="default"/>
        <w:lang w:val="en-US" w:eastAsia="en-US" w:bidi="en-US"/>
      </w:rPr>
    </w:lvl>
    <w:lvl w:ilvl="3" w:tplc="95E61A7E">
      <w:numFmt w:val="bullet"/>
      <w:lvlText w:val="•"/>
      <w:lvlJc w:val="left"/>
      <w:pPr>
        <w:ind w:left="2728" w:hanging="313"/>
      </w:pPr>
      <w:rPr>
        <w:rFonts w:hint="default"/>
        <w:lang w:val="en-US" w:eastAsia="en-US" w:bidi="en-US"/>
      </w:rPr>
    </w:lvl>
    <w:lvl w:ilvl="4" w:tplc="928A32FE">
      <w:numFmt w:val="bullet"/>
      <w:lvlText w:val="•"/>
      <w:lvlJc w:val="left"/>
      <w:pPr>
        <w:ind w:left="3604" w:hanging="313"/>
      </w:pPr>
      <w:rPr>
        <w:rFonts w:hint="default"/>
        <w:lang w:val="en-US" w:eastAsia="en-US" w:bidi="en-US"/>
      </w:rPr>
    </w:lvl>
    <w:lvl w:ilvl="5" w:tplc="8854882C">
      <w:numFmt w:val="bullet"/>
      <w:lvlText w:val="•"/>
      <w:lvlJc w:val="left"/>
      <w:pPr>
        <w:ind w:left="4480" w:hanging="313"/>
      </w:pPr>
      <w:rPr>
        <w:rFonts w:hint="default"/>
        <w:lang w:val="en-US" w:eastAsia="en-US" w:bidi="en-US"/>
      </w:rPr>
    </w:lvl>
    <w:lvl w:ilvl="6" w:tplc="7F7889CA">
      <w:numFmt w:val="bullet"/>
      <w:lvlText w:val="•"/>
      <w:lvlJc w:val="left"/>
      <w:pPr>
        <w:ind w:left="5356" w:hanging="313"/>
      </w:pPr>
      <w:rPr>
        <w:rFonts w:hint="default"/>
        <w:lang w:val="en-US" w:eastAsia="en-US" w:bidi="en-US"/>
      </w:rPr>
    </w:lvl>
    <w:lvl w:ilvl="7" w:tplc="8EB077F0">
      <w:numFmt w:val="bullet"/>
      <w:lvlText w:val="•"/>
      <w:lvlJc w:val="left"/>
      <w:pPr>
        <w:ind w:left="6232" w:hanging="313"/>
      </w:pPr>
      <w:rPr>
        <w:rFonts w:hint="default"/>
        <w:lang w:val="en-US" w:eastAsia="en-US" w:bidi="en-US"/>
      </w:rPr>
    </w:lvl>
    <w:lvl w:ilvl="8" w:tplc="CD582F3E">
      <w:numFmt w:val="bullet"/>
      <w:lvlText w:val="•"/>
      <w:lvlJc w:val="left"/>
      <w:pPr>
        <w:ind w:left="7108" w:hanging="313"/>
      </w:pPr>
      <w:rPr>
        <w:rFonts w:hint="default"/>
        <w:lang w:val="en-US" w:eastAsia="en-US" w:bidi="en-US"/>
      </w:rPr>
    </w:lvl>
  </w:abstractNum>
  <w:abstractNum w:abstractNumId="10" w15:restartNumberingAfterBreak="0">
    <w:nsid w:val="196F6469"/>
    <w:multiLevelType w:val="hybridMultilevel"/>
    <w:tmpl w:val="B91A9184"/>
    <w:lvl w:ilvl="0" w:tplc="E0CA33DC">
      <w:start w:val="1"/>
      <w:numFmt w:val="lowerRoman"/>
      <w:lvlText w:val="%1)"/>
      <w:lvlJc w:val="left"/>
      <w:pPr>
        <w:ind w:left="1540" w:hanging="720"/>
      </w:pPr>
      <w:rPr>
        <w:rFonts w:ascii="Garamond" w:eastAsia="Garamond" w:hAnsi="Garamond" w:cs="Garamond" w:hint="default"/>
        <w:spacing w:val="-2"/>
        <w:w w:val="100"/>
        <w:sz w:val="24"/>
        <w:szCs w:val="24"/>
        <w:lang w:val="en-US" w:eastAsia="en-US" w:bidi="en-US"/>
      </w:rPr>
    </w:lvl>
    <w:lvl w:ilvl="1" w:tplc="D9C4C688">
      <w:numFmt w:val="bullet"/>
      <w:lvlText w:val="•"/>
      <w:lvlJc w:val="left"/>
      <w:pPr>
        <w:ind w:left="2272" w:hanging="720"/>
      </w:pPr>
      <w:rPr>
        <w:rFonts w:hint="default"/>
        <w:lang w:val="en-US" w:eastAsia="en-US" w:bidi="en-US"/>
      </w:rPr>
    </w:lvl>
    <w:lvl w:ilvl="2" w:tplc="E0305374">
      <w:numFmt w:val="bullet"/>
      <w:lvlText w:val="•"/>
      <w:lvlJc w:val="left"/>
      <w:pPr>
        <w:ind w:left="3004" w:hanging="720"/>
      </w:pPr>
      <w:rPr>
        <w:rFonts w:hint="default"/>
        <w:lang w:val="en-US" w:eastAsia="en-US" w:bidi="en-US"/>
      </w:rPr>
    </w:lvl>
    <w:lvl w:ilvl="3" w:tplc="D926210E">
      <w:numFmt w:val="bullet"/>
      <w:lvlText w:val="•"/>
      <w:lvlJc w:val="left"/>
      <w:pPr>
        <w:ind w:left="3736" w:hanging="720"/>
      </w:pPr>
      <w:rPr>
        <w:rFonts w:hint="default"/>
        <w:lang w:val="en-US" w:eastAsia="en-US" w:bidi="en-US"/>
      </w:rPr>
    </w:lvl>
    <w:lvl w:ilvl="4" w:tplc="95CAECEE">
      <w:numFmt w:val="bullet"/>
      <w:lvlText w:val="•"/>
      <w:lvlJc w:val="left"/>
      <w:pPr>
        <w:ind w:left="4468" w:hanging="720"/>
      </w:pPr>
      <w:rPr>
        <w:rFonts w:hint="default"/>
        <w:lang w:val="en-US" w:eastAsia="en-US" w:bidi="en-US"/>
      </w:rPr>
    </w:lvl>
    <w:lvl w:ilvl="5" w:tplc="1F1489DC">
      <w:numFmt w:val="bullet"/>
      <w:lvlText w:val="•"/>
      <w:lvlJc w:val="left"/>
      <w:pPr>
        <w:ind w:left="5200" w:hanging="720"/>
      </w:pPr>
      <w:rPr>
        <w:rFonts w:hint="default"/>
        <w:lang w:val="en-US" w:eastAsia="en-US" w:bidi="en-US"/>
      </w:rPr>
    </w:lvl>
    <w:lvl w:ilvl="6" w:tplc="3F1CA350">
      <w:numFmt w:val="bullet"/>
      <w:lvlText w:val="•"/>
      <w:lvlJc w:val="left"/>
      <w:pPr>
        <w:ind w:left="5932" w:hanging="720"/>
      </w:pPr>
      <w:rPr>
        <w:rFonts w:hint="default"/>
        <w:lang w:val="en-US" w:eastAsia="en-US" w:bidi="en-US"/>
      </w:rPr>
    </w:lvl>
    <w:lvl w:ilvl="7" w:tplc="E03857B8">
      <w:numFmt w:val="bullet"/>
      <w:lvlText w:val="•"/>
      <w:lvlJc w:val="left"/>
      <w:pPr>
        <w:ind w:left="6664" w:hanging="720"/>
      </w:pPr>
      <w:rPr>
        <w:rFonts w:hint="default"/>
        <w:lang w:val="en-US" w:eastAsia="en-US" w:bidi="en-US"/>
      </w:rPr>
    </w:lvl>
    <w:lvl w:ilvl="8" w:tplc="BA32A74A">
      <w:numFmt w:val="bullet"/>
      <w:lvlText w:val="•"/>
      <w:lvlJc w:val="left"/>
      <w:pPr>
        <w:ind w:left="7396" w:hanging="720"/>
      </w:pPr>
      <w:rPr>
        <w:rFonts w:hint="default"/>
        <w:lang w:val="en-US" w:eastAsia="en-US" w:bidi="en-US"/>
      </w:rPr>
    </w:lvl>
  </w:abstractNum>
  <w:abstractNum w:abstractNumId="11" w15:restartNumberingAfterBreak="0">
    <w:nsid w:val="1A2829B6"/>
    <w:multiLevelType w:val="hybridMultilevel"/>
    <w:tmpl w:val="CD6E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61B9C"/>
    <w:multiLevelType w:val="multilevel"/>
    <w:tmpl w:val="D92CECB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AA4A81"/>
    <w:multiLevelType w:val="hybridMultilevel"/>
    <w:tmpl w:val="EB105E68"/>
    <w:lvl w:ilvl="0" w:tplc="3E8C1402">
      <w:numFmt w:val="bullet"/>
      <w:lvlText w:val="–"/>
      <w:lvlJc w:val="left"/>
      <w:pPr>
        <w:ind w:left="100" w:hanging="180"/>
      </w:pPr>
      <w:rPr>
        <w:rFonts w:ascii="Times New Roman" w:eastAsia="Times New Roman" w:hAnsi="Times New Roman" w:cs="Times New Roman" w:hint="default"/>
        <w:spacing w:val="-4"/>
        <w:w w:val="100"/>
        <w:sz w:val="24"/>
        <w:szCs w:val="24"/>
        <w:lang w:val="en-US" w:eastAsia="en-US" w:bidi="en-US"/>
      </w:rPr>
    </w:lvl>
    <w:lvl w:ilvl="1" w:tplc="DFF6686A">
      <w:numFmt w:val="bullet"/>
      <w:lvlText w:val="•"/>
      <w:lvlJc w:val="left"/>
      <w:pPr>
        <w:ind w:left="976" w:hanging="180"/>
      </w:pPr>
      <w:rPr>
        <w:rFonts w:hint="default"/>
        <w:lang w:val="en-US" w:eastAsia="en-US" w:bidi="en-US"/>
      </w:rPr>
    </w:lvl>
    <w:lvl w:ilvl="2" w:tplc="2CC00FA4">
      <w:numFmt w:val="bullet"/>
      <w:lvlText w:val="•"/>
      <w:lvlJc w:val="left"/>
      <w:pPr>
        <w:ind w:left="1852" w:hanging="180"/>
      </w:pPr>
      <w:rPr>
        <w:rFonts w:hint="default"/>
        <w:lang w:val="en-US" w:eastAsia="en-US" w:bidi="en-US"/>
      </w:rPr>
    </w:lvl>
    <w:lvl w:ilvl="3" w:tplc="8B7CAE96">
      <w:numFmt w:val="bullet"/>
      <w:lvlText w:val="•"/>
      <w:lvlJc w:val="left"/>
      <w:pPr>
        <w:ind w:left="2728" w:hanging="180"/>
      </w:pPr>
      <w:rPr>
        <w:rFonts w:hint="default"/>
        <w:lang w:val="en-US" w:eastAsia="en-US" w:bidi="en-US"/>
      </w:rPr>
    </w:lvl>
    <w:lvl w:ilvl="4" w:tplc="58CCE854">
      <w:numFmt w:val="bullet"/>
      <w:lvlText w:val="•"/>
      <w:lvlJc w:val="left"/>
      <w:pPr>
        <w:ind w:left="3604" w:hanging="180"/>
      </w:pPr>
      <w:rPr>
        <w:rFonts w:hint="default"/>
        <w:lang w:val="en-US" w:eastAsia="en-US" w:bidi="en-US"/>
      </w:rPr>
    </w:lvl>
    <w:lvl w:ilvl="5" w:tplc="69D48688">
      <w:numFmt w:val="bullet"/>
      <w:lvlText w:val="•"/>
      <w:lvlJc w:val="left"/>
      <w:pPr>
        <w:ind w:left="4480" w:hanging="180"/>
      </w:pPr>
      <w:rPr>
        <w:rFonts w:hint="default"/>
        <w:lang w:val="en-US" w:eastAsia="en-US" w:bidi="en-US"/>
      </w:rPr>
    </w:lvl>
    <w:lvl w:ilvl="6" w:tplc="75B6335E">
      <w:numFmt w:val="bullet"/>
      <w:lvlText w:val="•"/>
      <w:lvlJc w:val="left"/>
      <w:pPr>
        <w:ind w:left="5356" w:hanging="180"/>
      </w:pPr>
      <w:rPr>
        <w:rFonts w:hint="default"/>
        <w:lang w:val="en-US" w:eastAsia="en-US" w:bidi="en-US"/>
      </w:rPr>
    </w:lvl>
    <w:lvl w:ilvl="7" w:tplc="16A8723C">
      <w:numFmt w:val="bullet"/>
      <w:lvlText w:val="•"/>
      <w:lvlJc w:val="left"/>
      <w:pPr>
        <w:ind w:left="6232" w:hanging="180"/>
      </w:pPr>
      <w:rPr>
        <w:rFonts w:hint="default"/>
        <w:lang w:val="en-US" w:eastAsia="en-US" w:bidi="en-US"/>
      </w:rPr>
    </w:lvl>
    <w:lvl w:ilvl="8" w:tplc="E7F67100">
      <w:numFmt w:val="bullet"/>
      <w:lvlText w:val="•"/>
      <w:lvlJc w:val="left"/>
      <w:pPr>
        <w:ind w:left="7108" w:hanging="180"/>
      </w:pPr>
      <w:rPr>
        <w:rFonts w:hint="default"/>
        <w:lang w:val="en-US" w:eastAsia="en-US" w:bidi="en-US"/>
      </w:rPr>
    </w:lvl>
  </w:abstractNum>
  <w:abstractNum w:abstractNumId="14" w15:restartNumberingAfterBreak="0">
    <w:nsid w:val="1DC2585C"/>
    <w:multiLevelType w:val="hybridMultilevel"/>
    <w:tmpl w:val="F45CF484"/>
    <w:lvl w:ilvl="0" w:tplc="095A0C90">
      <w:start w:val="1"/>
      <w:numFmt w:val="lowerLetter"/>
      <w:lvlText w:val="%1)"/>
      <w:lvlJc w:val="left"/>
      <w:pPr>
        <w:ind w:left="100" w:hanging="229"/>
      </w:pPr>
      <w:rPr>
        <w:rFonts w:ascii="Garamond" w:eastAsia="Garamond" w:hAnsi="Garamond" w:cs="Garamond" w:hint="default"/>
        <w:spacing w:val="-3"/>
        <w:w w:val="100"/>
        <w:sz w:val="24"/>
        <w:szCs w:val="24"/>
        <w:lang w:val="en-US" w:eastAsia="en-US" w:bidi="en-US"/>
      </w:rPr>
    </w:lvl>
    <w:lvl w:ilvl="1" w:tplc="4F8649EC">
      <w:numFmt w:val="bullet"/>
      <w:lvlText w:val="•"/>
      <w:lvlJc w:val="left"/>
      <w:pPr>
        <w:ind w:left="976" w:hanging="229"/>
      </w:pPr>
      <w:rPr>
        <w:rFonts w:hint="default"/>
        <w:lang w:val="en-US" w:eastAsia="en-US" w:bidi="en-US"/>
      </w:rPr>
    </w:lvl>
    <w:lvl w:ilvl="2" w:tplc="32BEEABE">
      <w:numFmt w:val="bullet"/>
      <w:lvlText w:val="•"/>
      <w:lvlJc w:val="left"/>
      <w:pPr>
        <w:ind w:left="1852" w:hanging="229"/>
      </w:pPr>
      <w:rPr>
        <w:rFonts w:hint="default"/>
        <w:lang w:val="en-US" w:eastAsia="en-US" w:bidi="en-US"/>
      </w:rPr>
    </w:lvl>
    <w:lvl w:ilvl="3" w:tplc="0C7EBBD4">
      <w:numFmt w:val="bullet"/>
      <w:lvlText w:val="•"/>
      <w:lvlJc w:val="left"/>
      <w:pPr>
        <w:ind w:left="2728" w:hanging="229"/>
      </w:pPr>
      <w:rPr>
        <w:rFonts w:hint="default"/>
        <w:lang w:val="en-US" w:eastAsia="en-US" w:bidi="en-US"/>
      </w:rPr>
    </w:lvl>
    <w:lvl w:ilvl="4" w:tplc="65361F78">
      <w:numFmt w:val="bullet"/>
      <w:lvlText w:val="•"/>
      <w:lvlJc w:val="left"/>
      <w:pPr>
        <w:ind w:left="3604" w:hanging="229"/>
      </w:pPr>
      <w:rPr>
        <w:rFonts w:hint="default"/>
        <w:lang w:val="en-US" w:eastAsia="en-US" w:bidi="en-US"/>
      </w:rPr>
    </w:lvl>
    <w:lvl w:ilvl="5" w:tplc="ABD8ED16">
      <w:numFmt w:val="bullet"/>
      <w:lvlText w:val="•"/>
      <w:lvlJc w:val="left"/>
      <w:pPr>
        <w:ind w:left="4480" w:hanging="229"/>
      </w:pPr>
      <w:rPr>
        <w:rFonts w:hint="default"/>
        <w:lang w:val="en-US" w:eastAsia="en-US" w:bidi="en-US"/>
      </w:rPr>
    </w:lvl>
    <w:lvl w:ilvl="6" w:tplc="2C508122">
      <w:numFmt w:val="bullet"/>
      <w:lvlText w:val="•"/>
      <w:lvlJc w:val="left"/>
      <w:pPr>
        <w:ind w:left="5356" w:hanging="229"/>
      </w:pPr>
      <w:rPr>
        <w:rFonts w:hint="default"/>
        <w:lang w:val="en-US" w:eastAsia="en-US" w:bidi="en-US"/>
      </w:rPr>
    </w:lvl>
    <w:lvl w:ilvl="7" w:tplc="7F58B5C6">
      <w:numFmt w:val="bullet"/>
      <w:lvlText w:val="•"/>
      <w:lvlJc w:val="left"/>
      <w:pPr>
        <w:ind w:left="6232" w:hanging="229"/>
      </w:pPr>
      <w:rPr>
        <w:rFonts w:hint="default"/>
        <w:lang w:val="en-US" w:eastAsia="en-US" w:bidi="en-US"/>
      </w:rPr>
    </w:lvl>
    <w:lvl w:ilvl="8" w:tplc="15AE1B4C">
      <w:numFmt w:val="bullet"/>
      <w:lvlText w:val="•"/>
      <w:lvlJc w:val="left"/>
      <w:pPr>
        <w:ind w:left="7108" w:hanging="229"/>
      </w:pPr>
      <w:rPr>
        <w:rFonts w:hint="default"/>
        <w:lang w:val="en-US" w:eastAsia="en-US" w:bidi="en-US"/>
      </w:rPr>
    </w:lvl>
  </w:abstractNum>
  <w:abstractNum w:abstractNumId="15" w15:restartNumberingAfterBreak="0">
    <w:nsid w:val="22D207CC"/>
    <w:multiLevelType w:val="hybridMultilevel"/>
    <w:tmpl w:val="9CBEB6F8"/>
    <w:lvl w:ilvl="0" w:tplc="C42ED41A">
      <w:start w:val="1"/>
      <w:numFmt w:val="decimal"/>
      <w:lvlText w:val="%1)"/>
      <w:lvlJc w:val="left"/>
      <w:pPr>
        <w:ind w:left="820" w:hanging="243"/>
      </w:pPr>
      <w:rPr>
        <w:rFonts w:ascii="Garamond" w:eastAsia="Garamond" w:hAnsi="Garamond" w:cs="Garamond" w:hint="default"/>
        <w:spacing w:val="-2"/>
        <w:w w:val="100"/>
        <w:sz w:val="24"/>
        <w:szCs w:val="24"/>
        <w:lang w:val="en-US" w:eastAsia="en-US" w:bidi="en-US"/>
      </w:rPr>
    </w:lvl>
    <w:lvl w:ilvl="1" w:tplc="813A3420">
      <w:numFmt w:val="bullet"/>
      <w:lvlText w:val="•"/>
      <w:lvlJc w:val="left"/>
      <w:pPr>
        <w:ind w:left="1624" w:hanging="243"/>
      </w:pPr>
      <w:rPr>
        <w:rFonts w:hint="default"/>
        <w:lang w:val="en-US" w:eastAsia="en-US" w:bidi="en-US"/>
      </w:rPr>
    </w:lvl>
    <w:lvl w:ilvl="2" w:tplc="26EEDF22">
      <w:numFmt w:val="bullet"/>
      <w:lvlText w:val="•"/>
      <w:lvlJc w:val="left"/>
      <w:pPr>
        <w:ind w:left="2428" w:hanging="243"/>
      </w:pPr>
      <w:rPr>
        <w:rFonts w:hint="default"/>
        <w:lang w:val="en-US" w:eastAsia="en-US" w:bidi="en-US"/>
      </w:rPr>
    </w:lvl>
    <w:lvl w:ilvl="3" w:tplc="9D44C79A">
      <w:numFmt w:val="bullet"/>
      <w:lvlText w:val="•"/>
      <w:lvlJc w:val="left"/>
      <w:pPr>
        <w:ind w:left="3232" w:hanging="243"/>
      </w:pPr>
      <w:rPr>
        <w:rFonts w:hint="default"/>
        <w:lang w:val="en-US" w:eastAsia="en-US" w:bidi="en-US"/>
      </w:rPr>
    </w:lvl>
    <w:lvl w:ilvl="4" w:tplc="DE3EAB68">
      <w:numFmt w:val="bullet"/>
      <w:lvlText w:val="•"/>
      <w:lvlJc w:val="left"/>
      <w:pPr>
        <w:ind w:left="4036" w:hanging="243"/>
      </w:pPr>
      <w:rPr>
        <w:rFonts w:hint="default"/>
        <w:lang w:val="en-US" w:eastAsia="en-US" w:bidi="en-US"/>
      </w:rPr>
    </w:lvl>
    <w:lvl w:ilvl="5" w:tplc="2FFC2312">
      <w:numFmt w:val="bullet"/>
      <w:lvlText w:val="•"/>
      <w:lvlJc w:val="left"/>
      <w:pPr>
        <w:ind w:left="4840" w:hanging="243"/>
      </w:pPr>
      <w:rPr>
        <w:rFonts w:hint="default"/>
        <w:lang w:val="en-US" w:eastAsia="en-US" w:bidi="en-US"/>
      </w:rPr>
    </w:lvl>
    <w:lvl w:ilvl="6" w:tplc="C09CD48C">
      <w:numFmt w:val="bullet"/>
      <w:lvlText w:val="•"/>
      <w:lvlJc w:val="left"/>
      <w:pPr>
        <w:ind w:left="5644" w:hanging="243"/>
      </w:pPr>
      <w:rPr>
        <w:rFonts w:hint="default"/>
        <w:lang w:val="en-US" w:eastAsia="en-US" w:bidi="en-US"/>
      </w:rPr>
    </w:lvl>
    <w:lvl w:ilvl="7" w:tplc="AE6AAB34">
      <w:numFmt w:val="bullet"/>
      <w:lvlText w:val="•"/>
      <w:lvlJc w:val="left"/>
      <w:pPr>
        <w:ind w:left="6448" w:hanging="243"/>
      </w:pPr>
      <w:rPr>
        <w:rFonts w:hint="default"/>
        <w:lang w:val="en-US" w:eastAsia="en-US" w:bidi="en-US"/>
      </w:rPr>
    </w:lvl>
    <w:lvl w:ilvl="8" w:tplc="8FBCC6C0">
      <w:numFmt w:val="bullet"/>
      <w:lvlText w:val="•"/>
      <w:lvlJc w:val="left"/>
      <w:pPr>
        <w:ind w:left="7252" w:hanging="243"/>
      </w:pPr>
      <w:rPr>
        <w:rFonts w:hint="default"/>
        <w:lang w:val="en-US" w:eastAsia="en-US" w:bidi="en-US"/>
      </w:rPr>
    </w:lvl>
  </w:abstractNum>
  <w:abstractNum w:abstractNumId="16" w15:restartNumberingAfterBreak="0">
    <w:nsid w:val="24CA09B8"/>
    <w:multiLevelType w:val="hybridMultilevel"/>
    <w:tmpl w:val="133EB5A0"/>
    <w:lvl w:ilvl="0" w:tplc="65A269F0">
      <w:start w:val="1"/>
      <w:numFmt w:val="lowerRoman"/>
      <w:lvlText w:val="%1)"/>
      <w:lvlJc w:val="left"/>
      <w:pPr>
        <w:ind w:left="820" w:hanging="212"/>
      </w:pPr>
      <w:rPr>
        <w:rFonts w:ascii="Garamond" w:eastAsia="Garamond" w:hAnsi="Garamond" w:cs="Garamond" w:hint="default"/>
        <w:b/>
        <w:bCs/>
        <w:spacing w:val="-1"/>
        <w:w w:val="100"/>
        <w:sz w:val="24"/>
        <w:szCs w:val="24"/>
        <w:lang w:val="en-US" w:eastAsia="en-US" w:bidi="en-US"/>
      </w:rPr>
    </w:lvl>
    <w:lvl w:ilvl="1" w:tplc="AD0E8862">
      <w:start w:val="1"/>
      <w:numFmt w:val="lowerLetter"/>
      <w:lvlText w:val="(%2)"/>
      <w:lvlJc w:val="left"/>
      <w:pPr>
        <w:ind w:left="1900" w:hanging="360"/>
      </w:pPr>
      <w:rPr>
        <w:rFonts w:ascii="Garamond" w:eastAsia="Garamond" w:hAnsi="Garamond" w:cs="Garamond" w:hint="default"/>
        <w:spacing w:val="-3"/>
        <w:w w:val="100"/>
        <w:sz w:val="24"/>
        <w:szCs w:val="24"/>
        <w:lang w:val="en-US" w:eastAsia="en-US" w:bidi="en-US"/>
      </w:rPr>
    </w:lvl>
    <w:lvl w:ilvl="2" w:tplc="8DC89704">
      <w:numFmt w:val="bullet"/>
      <w:lvlText w:val="•"/>
      <w:lvlJc w:val="left"/>
      <w:pPr>
        <w:ind w:left="2673" w:hanging="360"/>
      </w:pPr>
      <w:rPr>
        <w:rFonts w:hint="default"/>
        <w:lang w:val="en-US" w:eastAsia="en-US" w:bidi="en-US"/>
      </w:rPr>
    </w:lvl>
    <w:lvl w:ilvl="3" w:tplc="DF30CB0E">
      <w:numFmt w:val="bullet"/>
      <w:lvlText w:val="•"/>
      <w:lvlJc w:val="left"/>
      <w:pPr>
        <w:ind w:left="3446" w:hanging="360"/>
      </w:pPr>
      <w:rPr>
        <w:rFonts w:hint="default"/>
        <w:lang w:val="en-US" w:eastAsia="en-US" w:bidi="en-US"/>
      </w:rPr>
    </w:lvl>
    <w:lvl w:ilvl="4" w:tplc="541663AC">
      <w:numFmt w:val="bullet"/>
      <w:lvlText w:val="•"/>
      <w:lvlJc w:val="left"/>
      <w:pPr>
        <w:ind w:left="4220" w:hanging="360"/>
      </w:pPr>
      <w:rPr>
        <w:rFonts w:hint="default"/>
        <w:lang w:val="en-US" w:eastAsia="en-US" w:bidi="en-US"/>
      </w:rPr>
    </w:lvl>
    <w:lvl w:ilvl="5" w:tplc="426C851C">
      <w:numFmt w:val="bullet"/>
      <w:lvlText w:val="•"/>
      <w:lvlJc w:val="left"/>
      <w:pPr>
        <w:ind w:left="4993" w:hanging="360"/>
      </w:pPr>
      <w:rPr>
        <w:rFonts w:hint="default"/>
        <w:lang w:val="en-US" w:eastAsia="en-US" w:bidi="en-US"/>
      </w:rPr>
    </w:lvl>
    <w:lvl w:ilvl="6" w:tplc="2BEAF71A">
      <w:numFmt w:val="bullet"/>
      <w:lvlText w:val="•"/>
      <w:lvlJc w:val="left"/>
      <w:pPr>
        <w:ind w:left="5766" w:hanging="360"/>
      </w:pPr>
      <w:rPr>
        <w:rFonts w:hint="default"/>
        <w:lang w:val="en-US" w:eastAsia="en-US" w:bidi="en-US"/>
      </w:rPr>
    </w:lvl>
    <w:lvl w:ilvl="7" w:tplc="47B8EC54">
      <w:numFmt w:val="bullet"/>
      <w:lvlText w:val="•"/>
      <w:lvlJc w:val="left"/>
      <w:pPr>
        <w:ind w:left="6540" w:hanging="360"/>
      </w:pPr>
      <w:rPr>
        <w:rFonts w:hint="default"/>
        <w:lang w:val="en-US" w:eastAsia="en-US" w:bidi="en-US"/>
      </w:rPr>
    </w:lvl>
    <w:lvl w:ilvl="8" w:tplc="DD84A852">
      <w:numFmt w:val="bullet"/>
      <w:lvlText w:val="•"/>
      <w:lvlJc w:val="left"/>
      <w:pPr>
        <w:ind w:left="7313" w:hanging="360"/>
      </w:pPr>
      <w:rPr>
        <w:rFonts w:hint="default"/>
        <w:lang w:val="en-US" w:eastAsia="en-US" w:bidi="en-US"/>
      </w:rPr>
    </w:lvl>
  </w:abstractNum>
  <w:abstractNum w:abstractNumId="17" w15:restartNumberingAfterBreak="0">
    <w:nsid w:val="256D72E8"/>
    <w:multiLevelType w:val="hybridMultilevel"/>
    <w:tmpl w:val="B7BC2A1E"/>
    <w:lvl w:ilvl="0" w:tplc="653ACDB2">
      <w:start w:val="1"/>
      <w:numFmt w:val="lowerRoman"/>
      <w:lvlText w:val="%1."/>
      <w:lvlJc w:val="left"/>
      <w:pPr>
        <w:ind w:left="820" w:hanging="72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2AEB3308"/>
    <w:multiLevelType w:val="hybridMultilevel"/>
    <w:tmpl w:val="E3C81BA6"/>
    <w:lvl w:ilvl="0" w:tplc="1FFA350A">
      <w:start w:val="1"/>
      <w:numFmt w:val="lowerLetter"/>
      <w:lvlText w:val="%1)"/>
      <w:lvlJc w:val="left"/>
      <w:pPr>
        <w:ind w:left="328" w:hanging="228"/>
      </w:pPr>
      <w:rPr>
        <w:rFonts w:ascii="Garamond" w:eastAsia="Garamond" w:hAnsi="Garamond" w:cs="Garamond" w:hint="default"/>
        <w:w w:val="100"/>
        <w:sz w:val="24"/>
        <w:szCs w:val="24"/>
        <w:lang w:val="en-US" w:eastAsia="en-US" w:bidi="en-US"/>
      </w:rPr>
    </w:lvl>
    <w:lvl w:ilvl="1" w:tplc="0B88DABC">
      <w:numFmt w:val="bullet"/>
      <w:lvlText w:val="•"/>
      <w:lvlJc w:val="left"/>
      <w:pPr>
        <w:ind w:left="1174" w:hanging="228"/>
      </w:pPr>
      <w:rPr>
        <w:rFonts w:hint="default"/>
        <w:lang w:val="en-US" w:eastAsia="en-US" w:bidi="en-US"/>
      </w:rPr>
    </w:lvl>
    <w:lvl w:ilvl="2" w:tplc="F2A2ED44">
      <w:numFmt w:val="bullet"/>
      <w:lvlText w:val="•"/>
      <w:lvlJc w:val="left"/>
      <w:pPr>
        <w:ind w:left="2028" w:hanging="228"/>
      </w:pPr>
      <w:rPr>
        <w:rFonts w:hint="default"/>
        <w:lang w:val="en-US" w:eastAsia="en-US" w:bidi="en-US"/>
      </w:rPr>
    </w:lvl>
    <w:lvl w:ilvl="3" w:tplc="D6F63858">
      <w:numFmt w:val="bullet"/>
      <w:lvlText w:val="•"/>
      <w:lvlJc w:val="left"/>
      <w:pPr>
        <w:ind w:left="2882" w:hanging="228"/>
      </w:pPr>
      <w:rPr>
        <w:rFonts w:hint="default"/>
        <w:lang w:val="en-US" w:eastAsia="en-US" w:bidi="en-US"/>
      </w:rPr>
    </w:lvl>
    <w:lvl w:ilvl="4" w:tplc="EBB8A8D0">
      <w:numFmt w:val="bullet"/>
      <w:lvlText w:val="•"/>
      <w:lvlJc w:val="left"/>
      <w:pPr>
        <w:ind w:left="3736" w:hanging="228"/>
      </w:pPr>
      <w:rPr>
        <w:rFonts w:hint="default"/>
        <w:lang w:val="en-US" w:eastAsia="en-US" w:bidi="en-US"/>
      </w:rPr>
    </w:lvl>
    <w:lvl w:ilvl="5" w:tplc="C7801600">
      <w:numFmt w:val="bullet"/>
      <w:lvlText w:val="•"/>
      <w:lvlJc w:val="left"/>
      <w:pPr>
        <w:ind w:left="4590" w:hanging="228"/>
      </w:pPr>
      <w:rPr>
        <w:rFonts w:hint="default"/>
        <w:lang w:val="en-US" w:eastAsia="en-US" w:bidi="en-US"/>
      </w:rPr>
    </w:lvl>
    <w:lvl w:ilvl="6" w:tplc="51385142">
      <w:numFmt w:val="bullet"/>
      <w:lvlText w:val="•"/>
      <w:lvlJc w:val="left"/>
      <w:pPr>
        <w:ind w:left="5444" w:hanging="228"/>
      </w:pPr>
      <w:rPr>
        <w:rFonts w:hint="default"/>
        <w:lang w:val="en-US" w:eastAsia="en-US" w:bidi="en-US"/>
      </w:rPr>
    </w:lvl>
    <w:lvl w:ilvl="7" w:tplc="CD7CA038">
      <w:numFmt w:val="bullet"/>
      <w:lvlText w:val="•"/>
      <w:lvlJc w:val="left"/>
      <w:pPr>
        <w:ind w:left="6298" w:hanging="228"/>
      </w:pPr>
      <w:rPr>
        <w:rFonts w:hint="default"/>
        <w:lang w:val="en-US" w:eastAsia="en-US" w:bidi="en-US"/>
      </w:rPr>
    </w:lvl>
    <w:lvl w:ilvl="8" w:tplc="23B07496">
      <w:numFmt w:val="bullet"/>
      <w:lvlText w:val="•"/>
      <w:lvlJc w:val="left"/>
      <w:pPr>
        <w:ind w:left="7152" w:hanging="228"/>
      </w:pPr>
      <w:rPr>
        <w:rFonts w:hint="default"/>
        <w:lang w:val="en-US" w:eastAsia="en-US" w:bidi="en-US"/>
      </w:rPr>
    </w:lvl>
  </w:abstractNum>
  <w:abstractNum w:abstractNumId="19" w15:restartNumberingAfterBreak="0">
    <w:nsid w:val="30F85709"/>
    <w:multiLevelType w:val="hybridMultilevel"/>
    <w:tmpl w:val="7174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933E5"/>
    <w:multiLevelType w:val="hybridMultilevel"/>
    <w:tmpl w:val="3110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5738E"/>
    <w:multiLevelType w:val="hybridMultilevel"/>
    <w:tmpl w:val="C91A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F96BF7"/>
    <w:multiLevelType w:val="hybridMultilevel"/>
    <w:tmpl w:val="581A320C"/>
    <w:lvl w:ilvl="0" w:tplc="83BE8860">
      <w:start w:val="1"/>
      <w:numFmt w:val="lowerLetter"/>
      <w:lvlText w:val="%1)"/>
      <w:lvlJc w:val="left"/>
      <w:pPr>
        <w:ind w:left="328" w:hanging="228"/>
      </w:pPr>
      <w:rPr>
        <w:rFonts w:ascii="Garamond" w:eastAsia="Garamond" w:hAnsi="Garamond" w:cs="Garamond" w:hint="default"/>
        <w:w w:val="100"/>
        <w:sz w:val="24"/>
        <w:szCs w:val="24"/>
        <w:lang w:val="en-US" w:eastAsia="en-US" w:bidi="en-US"/>
      </w:rPr>
    </w:lvl>
    <w:lvl w:ilvl="1" w:tplc="6E82F0DC">
      <w:numFmt w:val="bullet"/>
      <w:lvlText w:val="•"/>
      <w:lvlJc w:val="left"/>
      <w:pPr>
        <w:ind w:left="1174" w:hanging="228"/>
      </w:pPr>
      <w:rPr>
        <w:rFonts w:hint="default"/>
        <w:lang w:val="en-US" w:eastAsia="en-US" w:bidi="en-US"/>
      </w:rPr>
    </w:lvl>
    <w:lvl w:ilvl="2" w:tplc="C7D6EC2E">
      <w:numFmt w:val="bullet"/>
      <w:lvlText w:val="•"/>
      <w:lvlJc w:val="left"/>
      <w:pPr>
        <w:ind w:left="2028" w:hanging="228"/>
      </w:pPr>
      <w:rPr>
        <w:rFonts w:hint="default"/>
        <w:lang w:val="en-US" w:eastAsia="en-US" w:bidi="en-US"/>
      </w:rPr>
    </w:lvl>
    <w:lvl w:ilvl="3" w:tplc="3E3C08E8">
      <w:numFmt w:val="bullet"/>
      <w:lvlText w:val="•"/>
      <w:lvlJc w:val="left"/>
      <w:pPr>
        <w:ind w:left="2882" w:hanging="228"/>
      </w:pPr>
      <w:rPr>
        <w:rFonts w:hint="default"/>
        <w:lang w:val="en-US" w:eastAsia="en-US" w:bidi="en-US"/>
      </w:rPr>
    </w:lvl>
    <w:lvl w:ilvl="4" w:tplc="F46A19F0">
      <w:numFmt w:val="bullet"/>
      <w:lvlText w:val="•"/>
      <w:lvlJc w:val="left"/>
      <w:pPr>
        <w:ind w:left="3736" w:hanging="228"/>
      </w:pPr>
      <w:rPr>
        <w:rFonts w:hint="default"/>
        <w:lang w:val="en-US" w:eastAsia="en-US" w:bidi="en-US"/>
      </w:rPr>
    </w:lvl>
    <w:lvl w:ilvl="5" w:tplc="6BCE28CE">
      <w:numFmt w:val="bullet"/>
      <w:lvlText w:val="•"/>
      <w:lvlJc w:val="left"/>
      <w:pPr>
        <w:ind w:left="4590" w:hanging="228"/>
      </w:pPr>
      <w:rPr>
        <w:rFonts w:hint="default"/>
        <w:lang w:val="en-US" w:eastAsia="en-US" w:bidi="en-US"/>
      </w:rPr>
    </w:lvl>
    <w:lvl w:ilvl="6" w:tplc="D54680B6">
      <w:numFmt w:val="bullet"/>
      <w:lvlText w:val="•"/>
      <w:lvlJc w:val="left"/>
      <w:pPr>
        <w:ind w:left="5444" w:hanging="228"/>
      </w:pPr>
      <w:rPr>
        <w:rFonts w:hint="default"/>
        <w:lang w:val="en-US" w:eastAsia="en-US" w:bidi="en-US"/>
      </w:rPr>
    </w:lvl>
    <w:lvl w:ilvl="7" w:tplc="4B02F07C">
      <w:numFmt w:val="bullet"/>
      <w:lvlText w:val="•"/>
      <w:lvlJc w:val="left"/>
      <w:pPr>
        <w:ind w:left="6298" w:hanging="228"/>
      </w:pPr>
      <w:rPr>
        <w:rFonts w:hint="default"/>
        <w:lang w:val="en-US" w:eastAsia="en-US" w:bidi="en-US"/>
      </w:rPr>
    </w:lvl>
    <w:lvl w:ilvl="8" w:tplc="79C4B050">
      <w:numFmt w:val="bullet"/>
      <w:lvlText w:val="•"/>
      <w:lvlJc w:val="left"/>
      <w:pPr>
        <w:ind w:left="7152" w:hanging="228"/>
      </w:pPr>
      <w:rPr>
        <w:rFonts w:hint="default"/>
        <w:lang w:val="en-US" w:eastAsia="en-US" w:bidi="en-US"/>
      </w:rPr>
    </w:lvl>
  </w:abstractNum>
  <w:abstractNum w:abstractNumId="23" w15:restartNumberingAfterBreak="0">
    <w:nsid w:val="3AF57776"/>
    <w:multiLevelType w:val="hybridMultilevel"/>
    <w:tmpl w:val="76A89AE4"/>
    <w:lvl w:ilvl="0" w:tplc="04090001">
      <w:start w:val="1"/>
      <w:numFmt w:val="bullet"/>
      <w:lvlText w:val=""/>
      <w:lvlJc w:val="left"/>
      <w:pPr>
        <w:ind w:left="967" w:hanging="360"/>
      </w:pPr>
      <w:rPr>
        <w:rFonts w:ascii="Symbol" w:hAnsi="Symbol" w:hint="default"/>
      </w:rPr>
    </w:lvl>
    <w:lvl w:ilvl="1" w:tplc="04090003">
      <w:start w:val="1"/>
      <w:numFmt w:val="bullet"/>
      <w:lvlText w:val="o"/>
      <w:lvlJc w:val="left"/>
      <w:pPr>
        <w:ind w:left="1687" w:hanging="360"/>
      </w:pPr>
      <w:rPr>
        <w:rFonts w:ascii="Courier New" w:hAnsi="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24" w15:restartNumberingAfterBreak="0">
    <w:nsid w:val="3AFB6A07"/>
    <w:multiLevelType w:val="hybridMultilevel"/>
    <w:tmpl w:val="E75C77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C77A7D"/>
    <w:multiLevelType w:val="hybridMultilevel"/>
    <w:tmpl w:val="A0FEA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D6D3C28"/>
    <w:multiLevelType w:val="hybridMultilevel"/>
    <w:tmpl w:val="F474C1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429B751F"/>
    <w:multiLevelType w:val="hybridMultilevel"/>
    <w:tmpl w:val="ECA89E28"/>
    <w:lvl w:ilvl="0" w:tplc="FE24610C">
      <w:start w:val="1"/>
      <w:numFmt w:val="decimal"/>
      <w:lvlText w:val="%1)"/>
      <w:lvlJc w:val="left"/>
      <w:pPr>
        <w:ind w:left="343" w:hanging="243"/>
      </w:pPr>
      <w:rPr>
        <w:rFonts w:ascii="Garamond" w:eastAsia="Garamond" w:hAnsi="Garamond" w:cs="Garamond" w:hint="default"/>
        <w:spacing w:val="-2"/>
        <w:w w:val="100"/>
        <w:sz w:val="24"/>
        <w:szCs w:val="24"/>
        <w:lang w:val="en-US" w:eastAsia="en-US" w:bidi="en-US"/>
      </w:rPr>
    </w:lvl>
    <w:lvl w:ilvl="1" w:tplc="64988DB4">
      <w:numFmt w:val="bullet"/>
      <w:lvlText w:val="•"/>
      <w:lvlJc w:val="left"/>
      <w:pPr>
        <w:ind w:left="1192" w:hanging="243"/>
      </w:pPr>
      <w:rPr>
        <w:rFonts w:hint="default"/>
        <w:lang w:val="en-US" w:eastAsia="en-US" w:bidi="en-US"/>
      </w:rPr>
    </w:lvl>
    <w:lvl w:ilvl="2" w:tplc="BCC6AA9E">
      <w:numFmt w:val="bullet"/>
      <w:lvlText w:val="•"/>
      <w:lvlJc w:val="left"/>
      <w:pPr>
        <w:ind w:left="2044" w:hanging="243"/>
      </w:pPr>
      <w:rPr>
        <w:rFonts w:hint="default"/>
        <w:lang w:val="en-US" w:eastAsia="en-US" w:bidi="en-US"/>
      </w:rPr>
    </w:lvl>
    <w:lvl w:ilvl="3" w:tplc="F3F46F9A">
      <w:numFmt w:val="bullet"/>
      <w:lvlText w:val="•"/>
      <w:lvlJc w:val="left"/>
      <w:pPr>
        <w:ind w:left="2896" w:hanging="243"/>
      </w:pPr>
      <w:rPr>
        <w:rFonts w:hint="default"/>
        <w:lang w:val="en-US" w:eastAsia="en-US" w:bidi="en-US"/>
      </w:rPr>
    </w:lvl>
    <w:lvl w:ilvl="4" w:tplc="E72E8C52">
      <w:numFmt w:val="bullet"/>
      <w:lvlText w:val="•"/>
      <w:lvlJc w:val="left"/>
      <w:pPr>
        <w:ind w:left="3748" w:hanging="243"/>
      </w:pPr>
      <w:rPr>
        <w:rFonts w:hint="default"/>
        <w:lang w:val="en-US" w:eastAsia="en-US" w:bidi="en-US"/>
      </w:rPr>
    </w:lvl>
    <w:lvl w:ilvl="5" w:tplc="B19C4B3E">
      <w:numFmt w:val="bullet"/>
      <w:lvlText w:val="•"/>
      <w:lvlJc w:val="left"/>
      <w:pPr>
        <w:ind w:left="4600" w:hanging="243"/>
      </w:pPr>
      <w:rPr>
        <w:rFonts w:hint="default"/>
        <w:lang w:val="en-US" w:eastAsia="en-US" w:bidi="en-US"/>
      </w:rPr>
    </w:lvl>
    <w:lvl w:ilvl="6" w:tplc="F29CCE2A">
      <w:numFmt w:val="bullet"/>
      <w:lvlText w:val="•"/>
      <w:lvlJc w:val="left"/>
      <w:pPr>
        <w:ind w:left="5452" w:hanging="243"/>
      </w:pPr>
      <w:rPr>
        <w:rFonts w:hint="default"/>
        <w:lang w:val="en-US" w:eastAsia="en-US" w:bidi="en-US"/>
      </w:rPr>
    </w:lvl>
    <w:lvl w:ilvl="7" w:tplc="DFA2DCFA">
      <w:numFmt w:val="bullet"/>
      <w:lvlText w:val="•"/>
      <w:lvlJc w:val="left"/>
      <w:pPr>
        <w:ind w:left="6304" w:hanging="243"/>
      </w:pPr>
      <w:rPr>
        <w:rFonts w:hint="default"/>
        <w:lang w:val="en-US" w:eastAsia="en-US" w:bidi="en-US"/>
      </w:rPr>
    </w:lvl>
    <w:lvl w:ilvl="8" w:tplc="0AC22438">
      <w:numFmt w:val="bullet"/>
      <w:lvlText w:val="•"/>
      <w:lvlJc w:val="left"/>
      <w:pPr>
        <w:ind w:left="7156" w:hanging="243"/>
      </w:pPr>
      <w:rPr>
        <w:rFonts w:hint="default"/>
        <w:lang w:val="en-US" w:eastAsia="en-US" w:bidi="en-US"/>
      </w:rPr>
    </w:lvl>
  </w:abstractNum>
  <w:abstractNum w:abstractNumId="28" w15:restartNumberingAfterBreak="0">
    <w:nsid w:val="44263AF4"/>
    <w:multiLevelType w:val="hybridMultilevel"/>
    <w:tmpl w:val="B59E1D48"/>
    <w:lvl w:ilvl="0" w:tplc="D244F0B2">
      <w:start w:val="1"/>
      <w:numFmt w:val="lowerLetter"/>
      <w:lvlText w:val="%1)"/>
      <w:lvlJc w:val="left"/>
      <w:pPr>
        <w:ind w:left="328" w:hanging="229"/>
      </w:pPr>
      <w:rPr>
        <w:rFonts w:ascii="Garamond" w:eastAsia="Garamond" w:hAnsi="Garamond" w:cs="Garamond" w:hint="default"/>
        <w:spacing w:val="-2"/>
        <w:w w:val="100"/>
        <w:sz w:val="24"/>
        <w:szCs w:val="24"/>
        <w:lang w:val="en-US" w:eastAsia="en-US" w:bidi="en-US"/>
      </w:rPr>
    </w:lvl>
    <w:lvl w:ilvl="1" w:tplc="69043FF4">
      <w:numFmt w:val="bullet"/>
      <w:lvlText w:val="•"/>
      <w:lvlJc w:val="left"/>
      <w:pPr>
        <w:ind w:left="1174" w:hanging="229"/>
      </w:pPr>
      <w:rPr>
        <w:rFonts w:hint="default"/>
        <w:lang w:val="en-US" w:eastAsia="en-US" w:bidi="en-US"/>
      </w:rPr>
    </w:lvl>
    <w:lvl w:ilvl="2" w:tplc="FA982C64">
      <w:numFmt w:val="bullet"/>
      <w:lvlText w:val="•"/>
      <w:lvlJc w:val="left"/>
      <w:pPr>
        <w:ind w:left="2028" w:hanging="229"/>
      </w:pPr>
      <w:rPr>
        <w:rFonts w:hint="default"/>
        <w:lang w:val="en-US" w:eastAsia="en-US" w:bidi="en-US"/>
      </w:rPr>
    </w:lvl>
    <w:lvl w:ilvl="3" w:tplc="6D3AD9CA">
      <w:numFmt w:val="bullet"/>
      <w:lvlText w:val="•"/>
      <w:lvlJc w:val="left"/>
      <w:pPr>
        <w:ind w:left="2882" w:hanging="229"/>
      </w:pPr>
      <w:rPr>
        <w:rFonts w:hint="default"/>
        <w:lang w:val="en-US" w:eastAsia="en-US" w:bidi="en-US"/>
      </w:rPr>
    </w:lvl>
    <w:lvl w:ilvl="4" w:tplc="B3F09C7C">
      <w:numFmt w:val="bullet"/>
      <w:lvlText w:val="•"/>
      <w:lvlJc w:val="left"/>
      <w:pPr>
        <w:ind w:left="3736" w:hanging="229"/>
      </w:pPr>
      <w:rPr>
        <w:rFonts w:hint="default"/>
        <w:lang w:val="en-US" w:eastAsia="en-US" w:bidi="en-US"/>
      </w:rPr>
    </w:lvl>
    <w:lvl w:ilvl="5" w:tplc="DE9EE474">
      <w:numFmt w:val="bullet"/>
      <w:lvlText w:val="•"/>
      <w:lvlJc w:val="left"/>
      <w:pPr>
        <w:ind w:left="4590" w:hanging="229"/>
      </w:pPr>
      <w:rPr>
        <w:rFonts w:hint="default"/>
        <w:lang w:val="en-US" w:eastAsia="en-US" w:bidi="en-US"/>
      </w:rPr>
    </w:lvl>
    <w:lvl w:ilvl="6" w:tplc="E7BC9DC4">
      <w:numFmt w:val="bullet"/>
      <w:lvlText w:val="•"/>
      <w:lvlJc w:val="left"/>
      <w:pPr>
        <w:ind w:left="5444" w:hanging="229"/>
      </w:pPr>
      <w:rPr>
        <w:rFonts w:hint="default"/>
        <w:lang w:val="en-US" w:eastAsia="en-US" w:bidi="en-US"/>
      </w:rPr>
    </w:lvl>
    <w:lvl w:ilvl="7" w:tplc="D7A0ABDE">
      <w:numFmt w:val="bullet"/>
      <w:lvlText w:val="•"/>
      <w:lvlJc w:val="left"/>
      <w:pPr>
        <w:ind w:left="6298" w:hanging="229"/>
      </w:pPr>
      <w:rPr>
        <w:rFonts w:hint="default"/>
        <w:lang w:val="en-US" w:eastAsia="en-US" w:bidi="en-US"/>
      </w:rPr>
    </w:lvl>
    <w:lvl w:ilvl="8" w:tplc="1184632C">
      <w:numFmt w:val="bullet"/>
      <w:lvlText w:val="•"/>
      <w:lvlJc w:val="left"/>
      <w:pPr>
        <w:ind w:left="7152" w:hanging="229"/>
      </w:pPr>
      <w:rPr>
        <w:rFonts w:hint="default"/>
        <w:lang w:val="en-US" w:eastAsia="en-US" w:bidi="en-US"/>
      </w:rPr>
    </w:lvl>
  </w:abstractNum>
  <w:abstractNum w:abstractNumId="29" w15:restartNumberingAfterBreak="0">
    <w:nsid w:val="45330624"/>
    <w:multiLevelType w:val="hybridMultilevel"/>
    <w:tmpl w:val="7F30CC12"/>
    <w:lvl w:ilvl="0" w:tplc="61BE1214">
      <w:start w:val="1"/>
      <w:numFmt w:val="lowerLetter"/>
      <w:lvlText w:val="(%1)"/>
      <w:lvlJc w:val="left"/>
      <w:pPr>
        <w:ind w:left="398" w:hanging="298"/>
      </w:pPr>
      <w:rPr>
        <w:rFonts w:ascii="Garamond" w:eastAsia="Garamond" w:hAnsi="Garamond" w:cs="Garamond" w:hint="default"/>
        <w:w w:val="100"/>
        <w:sz w:val="24"/>
        <w:szCs w:val="24"/>
        <w:lang w:val="en-US" w:eastAsia="en-US" w:bidi="en-US"/>
      </w:rPr>
    </w:lvl>
    <w:lvl w:ilvl="1" w:tplc="FE7C923C">
      <w:numFmt w:val="bullet"/>
      <w:lvlText w:val="•"/>
      <w:lvlJc w:val="left"/>
      <w:pPr>
        <w:ind w:left="1246" w:hanging="298"/>
      </w:pPr>
      <w:rPr>
        <w:rFonts w:hint="default"/>
        <w:lang w:val="en-US" w:eastAsia="en-US" w:bidi="en-US"/>
      </w:rPr>
    </w:lvl>
    <w:lvl w:ilvl="2" w:tplc="826498B2">
      <w:numFmt w:val="bullet"/>
      <w:lvlText w:val="•"/>
      <w:lvlJc w:val="left"/>
      <w:pPr>
        <w:ind w:left="2092" w:hanging="298"/>
      </w:pPr>
      <w:rPr>
        <w:rFonts w:hint="default"/>
        <w:lang w:val="en-US" w:eastAsia="en-US" w:bidi="en-US"/>
      </w:rPr>
    </w:lvl>
    <w:lvl w:ilvl="3" w:tplc="595E080E">
      <w:numFmt w:val="bullet"/>
      <w:lvlText w:val="•"/>
      <w:lvlJc w:val="left"/>
      <w:pPr>
        <w:ind w:left="2938" w:hanging="298"/>
      </w:pPr>
      <w:rPr>
        <w:rFonts w:hint="default"/>
        <w:lang w:val="en-US" w:eastAsia="en-US" w:bidi="en-US"/>
      </w:rPr>
    </w:lvl>
    <w:lvl w:ilvl="4" w:tplc="6908B3EA">
      <w:numFmt w:val="bullet"/>
      <w:lvlText w:val="•"/>
      <w:lvlJc w:val="left"/>
      <w:pPr>
        <w:ind w:left="3784" w:hanging="298"/>
      </w:pPr>
      <w:rPr>
        <w:rFonts w:hint="default"/>
        <w:lang w:val="en-US" w:eastAsia="en-US" w:bidi="en-US"/>
      </w:rPr>
    </w:lvl>
    <w:lvl w:ilvl="5" w:tplc="BA468102">
      <w:numFmt w:val="bullet"/>
      <w:lvlText w:val="•"/>
      <w:lvlJc w:val="left"/>
      <w:pPr>
        <w:ind w:left="4630" w:hanging="298"/>
      </w:pPr>
      <w:rPr>
        <w:rFonts w:hint="default"/>
        <w:lang w:val="en-US" w:eastAsia="en-US" w:bidi="en-US"/>
      </w:rPr>
    </w:lvl>
    <w:lvl w:ilvl="6" w:tplc="B5B8011C">
      <w:numFmt w:val="bullet"/>
      <w:lvlText w:val="•"/>
      <w:lvlJc w:val="left"/>
      <w:pPr>
        <w:ind w:left="5476" w:hanging="298"/>
      </w:pPr>
      <w:rPr>
        <w:rFonts w:hint="default"/>
        <w:lang w:val="en-US" w:eastAsia="en-US" w:bidi="en-US"/>
      </w:rPr>
    </w:lvl>
    <w:lvl w:ilvl="7" w:tplc="DF541FCC">
      <w:numFmt w:val="bullet"/>
      <w:lvlText w:val="•"/>
      <w:lvlJc w:val="left"/>
      <w:pPr>
        <w:ind w:left="6322" w:hanging="298"/>
      </w:pPr>
      <w:rPr>
        <w:rFonts w:hint="default"/>
        <w:lang w:val="en-US" w:eastAsia="en-US" w:bidi="en-US"/>
      </w:rPr>
    </w:lvl>
    <w:lvl w:ilvl="8" w:tplc="273206A8">
      <w:numFmt w:val="bullet"/>
      <w:lvlText w:val="•"/>
      <w:lvlJc w:val="left"/>
      <w:pPr>
        <w:ind w:left="7168" w:hanging="298"/>
      </w:pPr>
      <w:rPr>
        <w:rFonts w:hint="default"/>
        <w:lang w:val="en-US" w:eastAsia="en-US" w:bidi="en-US"/>
      </w:rPr>
    </w:lvl>
  </w:abstractNum>
  <w:abstractNum w:abstractNumId="30" w15:restartNumberingAfterBreak="0">
    <w:nsid w:val="453A053A"/>
    <w:multiLevelType w:val="hybridMultilevel"/>
    <w:tmpl w:val="69F438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46240657"/>
    <w:multiLevelType w:val="hybridMultilevel"/>
    <w:tmpl w:val="E1EEFFC4"/>
    <w:lvl w:ilvl="0" w:tplc="C0EE02A6">
      <w:start w:val="1"/>
      <w:numFmt w:val="lowerLetter"/>
      <w:lvlText w:val="(%1)"/>
      <w:lvlJc w:val="left"/>
      <w:pPr>
        <w:ind w:left="398" w:hanging="299"/>
      </w:pPr>
      <w:rPr>
        <w:rFonts w:ascii="Garamond" w:eastAsia="Garamond" w:hAnsi="Garamond" w:cs="Garamond" w:hint="default"/>
        <w:spacing w:val="-1"/>
        <w:w w:val="100"/>
        <w:sz w:val="24"/>
        <w:szCs w:val="24"/>
        <w:lang w:val="en-US" w:eastAsia="en-US" w:bidi="en-US"/>
      </w:rPr>
    </w:lvl>
    <w:lvl w:ilvl="1" w:tplc="DFCAC32E">
      <w:numFmt w:val="bullet"/>
      <w:lvlText w:val="•"/>
      <w:lvlJc w:val="left"/>
      <w:pPr>
        <w:ind w:left="1246" w:hanging="299"/>
      </w:pPr>
      <w:rPr>
        <w:rFonts w:hint="default"/>
        <w:lang w:val="en-US" w:eastAsia="en-US" w:bidi="en-US"/>
      </w:rPr>
    </w:lvl>
    <w:lvl w:ilvl="2" w:tplc="74D0E832">
      <w:numFmt w:val="bullet"/>
      <w:lvlText w:val="•"/>
      <w:lvlJc w:val="left"/>
      <w:pPr>
        <w:ind w:left="2092" w:hanging="299"/>
      </w:pPr>
      <w:rPr>
        <w:rFonts w:hint="default"/>
        <w:lang w:val="en-US" w:eastAsia="en-US" w:bidi="en-US"/>
      </w:rPr>
    </w:lvl>
    <w:lvl w:ilvl="3" w:tplc="683080A2">
      <w:numFmt w:val="bullet"/>
      <w:lvlText w:val="•"/>
      <w:lvlJc w:val="left"/>
      <w:pPr>
        <w:ind w:left="2938" w:hanging="299"/>
      </w:pPr>
      <w:rPr>
        <w:rFonts w:hint="default"/>
        <w:lang w:val="en-US" w:eastAsia="en-US" w:bidi="en-US"/>
      </w:rPr>
    </w:lvl>
    <w:lvl w:ilvl="4" w:tplc="5460484E">
      <w:numFmt w:val="bullet"/>
      <w:lvlText w:val="•"/>
      <w:lvlJc w:val="left"/>
      <w:pPr>
        <w:ind w:left="3784" w:hanging="299"/>
      </w:pPr>
      <w:rPr>
        <w:rFonts w:hint="default"/>
        <w:lang w:val="en-US" w:eastAsia="en-US" w:bidi="en-US"/>
      </w:rPr>
    </w:lvl>
    <w:lvl w:ilvl="5" w:tplc="64C8C028">
      <w:numFmt w:val="bullet"/>
      <w:lvlText w:val="•"/>
      <w:lvlJc w:val="left"/>
      <w:pPr>
        <w:ind w:left="4630" w:hanging="299"/>
      </w:pPr>
      <w:rPr>
        <w:rFonts w:hint="default"/>
        <w:lang w:val="en-US" w:eastAsia="en-US" w:bidi="en-US"/>
      </w:rPr>
    </w:lvl>
    <w:lvl w:ilvl="6" w:tplc="73B215BA">
      <w:numFmt w:val="bullet"/>
      <w:lvlText w:val="•"/>
      <w:lvlJc w:val="left"/>
      <w:pPr>
        <w:ind w:left="5476" w:hanging="299"/>
      </w:pPr>
      <w:rPr>
        <w:rFonts w:hint="default"/>
        <w:lang w:val="en-US" w:eastAsia="en-US" w:bidi="en-US"/>
      </w:rPr>
    </w:lvl>
    <w:lvl w:ilvl="7" w:tplc="DAD48E8E">
      <w:numFmt w:val="bullet"/>
      <w:lvlText w:val="•"/>
      <w:lvlJc w:val="left"/>
      <w:pPr>
        <w:ind w:left="6322" w:hanging="299"/>
      </w:pPr>
      <w:rPr>
        <w:rFonts w:hint="default"/>
        <w:lang w:val="en-US" w:eastAsia="en-US" w:bidi="en-US"/>
      </w:rPr>
    </w:lvl>
    <w:lvl w:ilvl="8" w:tplc="6B1C8356">
      <w:numFmt w:val="bullet"/>
      <w:lvlText w:val="•"/>
      <w:lvlJc w:val="left"/>
      <w:pPr>
        <w:ind w:left="7168" w:hanging="299"/>
      </w:pPr>
      <w:rPr>
        <w:rFonts w:hint="default"/>
        <w:lang w:val="en-US" w:eastAsia="en-US" w:bidi="en-US"/>
      </w:rPr>
    </w:lvl>
  </w:abstractNum>
  <w:abstractNum w:abstractNumId="32" w15:restartNumberingAfterBreak="0">
    <w:nsid w:val="465D2603"/>
    <w:multiLevelType w:val="multilevel"/>
    <w:tmpl w:val="C1F69314"/>
    <w:lvl w:ilvl="0">
      <w:start w:val="1"/>
      <w:numFmt w:val="decimal"/>
      <w:lvlText w:val="%1."/>
      <w:lvlJc w:val="left"/>
      <w:pPr>
        <w:ind w:left="378" w:hanging="279"/>
      </w:pPr>
      <w:rPr>
        <w:rFonts w:ascii="Times New Roman" w:eastAsia="Garamond" w:hAnsi="Times New Roman" w:cs="Times New Roman" w:hint="default"/>
        <w:b/>
        <w:bCs/>
        <w:spacing w:val="-2"/>
        <w:w w:val="99"/>
        <w:sz w:val="24"/>
        <w:szCs w:val="24"/>
        <w:lang w:val="en-US" w:eastAsia="en-US" w:bidi="en-US"/>
      </w:rPr>
    </w:lvl>
    <w:lvl w:ilvl="1">
      <w:start w:val="1"/>
      <w:numFmt w:val="decimal"/>
      <w:lvlText w:val="%1.%2"/>
      <w:lvlJc w:val="left"/>
      <w:pPr>
        <w:ind w:left="6614" w:hanging="314"/>
      </w:pPr>
      <w:rPr>
        <w:rFonts w:ascii="Garamond" w:eastAsia="Garamond" w:hAnsi="Garamond" w:cs="Garamond" w:hint="default"/>
        <w:b/>
        <w:bCs/>
        <w:color w:val="auto"/>
        <w:spacing w:val="-2"/>
        <w:w w:val="100"/>
        <w:sz w:val="24"/>
        <w:szCs w:val="24"/>
        <w:lang w:val="en-US" w:eastAsia="en-US" w:bidi="en-US"/>
      </w:rPr>
    </w:lvl>
    <w:lvl w:ilvl="2">
      <w:start w:val="1"/>
      <w:numFmt w:val="decimal"/>
      <w:lvlText w:val="%1.%2.%3"/>
      <w:lvlJc w:val="left"/>
      <w:pPr>
        <w:ind w:left="100" w:hanging="490"/>
      </w:pPr>
      <w:rPr>
        <w:rFonts w:ascii="Garamond" w:eastAsia="Garamond" w:hAnsi="Garamond" w:cs="Garamond" w:hint="default"/>
        <w:b/>
        <w:bCs/>
        <w:spacing w:val="-4"/>
        <w:w w:val="100"/>
        <w:sz w:val="24"/>
        <w:szCs w:val="24"/>
        <w:lang w:val="en-US" w:eastAsia="en-US" w:bidi="en-US"/>
      </w:rPr>
    </w:lvl>
    <w:lvl w:ilvl="3">
      <w:numFmt w:val="bullet"/>
      <w:lvlText w:val="•"/>
      <w:lvlJc w:val="left"/>
      <w:pPr>
        <w:ind w:left="440" w:hanging="490"/>
      </w:pPr>
      <w:rPr>
        <w:rFonts w:hint="default"/>
        <w:lang w:val="en-US" w:eastAsia="en-US" w:bidi="en-US"/>
      </w:rPr>
    </w:lvl>
    <w:lvl w:ilvl="4">
      <w:numFmt w:val="bullet"/>
      <w:lvlText w:val="•"/>
      <w:lvlJc w:val="left"/>
      <w:pPr>
        <w:ind w:left="520" w:hanging="490"/>
      </w:pPr>
      <w:rPr>
        <w:rFonts w:hint="default"/>
        <w:lang w:val="en-US" w:eastAsia="en-US" w:bidi="en-US"/>
      </w:rPr>
    </w:lvl>
    <w:lvl w:ilvl="5">
      <w:numFmt w:val="bullet"/>
      <w:lvlText w:val="•"/>
      <w:lvlJc w:val="left"/>
      <w:pPr>
        <w:ind w:left="600" w:hanging="490"/>
      </w:pPr>
      <w:rPr>
        <w:rFonts w:hint="default"/>
        <w:lang w:val="en-US" w:eastAsia="en-US" w:bidi="en-US"/>
      </w:rPr>
    </w:lvl>
    <w:lvl w:ilvl="6">
      <w:numFmt w:val="bullet"/>
      <w:lvlText w:val="•"/>
      <w:lvlJc w:val="left"/>
      <w:pPr>
        <w:ind w:left="2252" w:hanging="490"/>
      </w:pPr>
      <w:rPr>
        <w:rFonts w:hint="default"/>
        <w:lang w:val="en-US" w:eastAsia="en-US" w:bidi="en-US"/>
      </w:rPr>
    </w:lvl>
    <w:lvl w:ilvl="7">
      <w:numFmt w:val="bullet"/>
      <w:lvlText w:val="•"/>
      <w:lvlJc w:val="left"/>
      <w:pPr>
        <w:ind w:left="3904" w:hanging="490"/>
      </w:pPr>
      <w:rPr>
        <w:rFonts w:hint="default"/>
        <w:lang w:val="en-US" w:eastAsia="en-US" w:bidi="en-US"/>
      </w:rPr>
    </w:lvl>
    <w:lvl w:ilvl="8">
      <w:numFmt w:val="bullet"/>
      <w:lvlText w:val="•"/>
      <w:lvlJc w:val="left"/>
      <w:pPr>
        <w:ind w:left="5556" w:hanging="490"/>
      </w:pPr>
      <w:rPr>
        <w:rFonts w:hint="default"/>
        <w:lang w:val="en-US" w:eastAsia="en-US" w:bidi="en-US"/>
      </w:rPr>
    </w:lvl>
  </w:abstractNum>
  <w:abstractNum w:abstractNumId="33" w15:restartNumberingAfterBreak="0">
    <w:nsid w:val="46D52CA4"/>
    <w:multiLevelType w:val="hybridMultilevel"/>
    <w:tmpl w:val="7C74E9EE"/>
    <w:lvl w:ilvl="0" w:tplc="006EFC84">
      <w:start w:val="1"/>
      <w:numFmt w:val="lowerLetter"/>
      <w:lvlText w:val="%1)"/>
      <w:lvlJc w:val="left"/>
      <w:pPr>
        <w:ind w:left="328" w:hanging="228"/>
      </w:pPr>
      <w:rPr>
        <w:rFonts w:ascii="Garamond" w:eastAsia="Garamond" w:hAnsi="Garamond" w:cs="Garamond" w:hint="default"/>
        <w:w w:val="100"/>
        <w:sz w:val="24"/>
        <w:szCs w:val="24"/>
        <w:lang w:val="en-US" w:eastAsia="en-US" w:bidi="en-US"/>
      </w:rPr>
    </w:lvl>
    <w:lvl w:ilvl="1" w:tplc="16D8A2B4">
      <w:numFmt w:val="bullet"/>
      <w:lvlText w:val="•"/>
      <w:lvlJc w:val="left"/>
      <w:pPr>
        <w:ind w:left="1174" w:hanging="228"/>
      </w:pPr>
      <w:rPr>
        <w:rFonts w:hint="default"/>
        <w:lang w:val="en-US" w:eastAsia="en-US" w:bidi="en-US"/>
      </w:rPr>
    </w:lvl>
    <w:lvl w:ilvl="2" w:tplc="6AE2BBEA">
      <w:numFmt w:val="bullet"/>
      <w:lvlText w:val="•"/>
      <w:lvlJc w:val="left"/>
      <w:pPr>
        <w:ind w:left="2028" w:hanging="228"/>
      </w:pPr>
      <w:rPr>
        <w:rFonts w:hint="default"/>
        <w:lang w:val="en-US" w:eastAsia="en-US" w:bidi="en-US"/>
      </w:rPr>
    </w:lvl>
    <w:lvl w:ilvl="3" w:tplc="A01E161C">
      <w:numFmt w:val="bullet"/>
      <w:lvlText w:val="•"/>
      <w:lvlJc w:val="left"/>
      <w:pPr>
        <w:ind w:left="2882" w:hanging="228"/>
      </w:pPr>
      <w:rPr>
        <w:rFonts w:hint="default"/>
        <w:lang w:val="en-US" w:eastAsia="en-US" w:bidi="en-US"/>
      </w:rPr>
    </w:lvl>
    <w:lvl w:ilvl="4" w:tplc="9F40C126">
      <w:numFmt w:val="bullet"/>
      <w:lvlText w:val="•"/>
      <w:lvlJc w:val="left"/>
      <w:pPr>
        <w:ind w:left="3736" w:hanging="228"/>
      </w:pPr>
      <w:rPr>
        <w:rFonts w:hint="default"/>
        <w:lang w:val="en-US" w:eastAsia="en-US" w:bidi="en-US"/>
      </w:rPr>
    </w:lvl>
    <w:lvl w:ilvl="5" w:tplc="6172AC22">
      <w:numFmt w:val="bullet"/>
      <w:lvlText w:val="•"/>
      <w:lvlJc w:val="left"/>
      <w:pPr>
        <w:ind w:left="4590" w:hanging="228"/>
      </w:pPr>
      <w:rPr>
        <w:rFonts w:hint="default"/>
        <w:lang w:val="en-US" w:eastAsia="en-US" w:bidi="en-US"/>
      </w:rPr>
    </w:lvl>
    <w:lvl w:ilvl="6" w:tplc="3F389DEE">
      <w:numFmt w:val="bullet"/>
      <w:lvlText w:val="•"/>
      <w:lvlJc w:val="left"/>
      <w:pPr>
        <w:ind w:left="5444" w:hanging="228"/>
      </w:pPr>
      <w:rPr>
        <w:rFonts w:hint="default"/>
        <w:lang w:val="en-US" w:eastAsia="en-US" w:bidi="en-US"/>
      </w:rPr>
    </w:lvl>
    <w:lvl w:ilvl="7" w:tplc="38A812FA">
      <w:numFmt w:val="bullet"/>
      <w:lvlText w:val="•"/>
      <w:lvlJc w:val="left"/>
      <w:pPr>
        <w:ind w:left="6298" w:hanging="228"/>
      </w:pPr>
      <w:rPr>
        <w:rFonts w:hint="default"/>
        <w:lang w:val="en-US" w:eastAsia="en-US" w:bidi="en-US"/>
      </w:rPr>
    </w:lvl>
    <w:lvl w:ilvl="8" w:tplc="4CCCA000">
      <w:numFmt w:val="bullet"/>
      <w:lvlText w:val="•"/>
      <w:lvlJc w:val="left"/>
      <w:pPr>
        <w:ind w:left="7152" w:hanging="228"/>
      </w:pPr>
      <w:rPr>
        <w:rFonts w:hint="default"/>
        <w:lang w:val="en-US" w:eastAsia="en-US" w:bidi="en-US"/>
      </w:rPr>
    </w:lvl>
  </w:abstractNum>
  <w:abstractNum w:abstractNumId="34" w15:restartNumberingAfterBreak="0">
    <w:nsid w:val="47595459"/>
    <w:multiLevelType w:val="hybridMultilevel"/>
    <w:tmpl w:val="2A2066BA"/>
    <w:lvl w:ilvl="0" w:tplc="04090001">
      <w:start w:val="1"/>
      <w:numFmt w:val="bullet"/>
      <w:lvlText w:val=""/>
      <w:lvlJc w:val="left"/>
      <w:pPr>
        <w:ind w:left="967" w:hanging="360"/>
      </w:pPr>
      <w:rPr>
        <w:rFonts w:ascii="Symbol" w:hAnsi="Symbol" w:hint="default"/>
      </w:rPr>
    </w:lvl>
    <w:lvl w:ilvl="1" w:tplc="04090003" w:tentative="1">
      <w:start w:val="1"/>
      <w:numFmt w:val="bullet"/>
      <w:lvlText w:val="o"/>
      <w:lvlJc w:val="left"/>
      <w:pPr>
        <w:ind w:left="1687" w:hanging="360"/>
      </w:pPr>
      <w:rPr>
        <w:rFonts w:ascii="Courier New" w:hAnsi="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35" w15:restartNumberingAfterBreak="0">
    <w:nsid w:val="4AA147D5"/>
    <w:multiLevelType w:val="hybridMultilevel"/>
    <w:tmpl w:val="ECF8A9AE"/>
    <w:lvl w:ilvl="0" w:tplc="226CD0AC">
      <w:start w:val="1"/>
      <w:numFmt w:val="lowerLetter"/>
      <w:lvlText w:val="%1)"/>
      <w:lvlJc w:val="left"/>
      <w:pPr>
        <w:ind w:left="100" w:hanging="228"/>
      </w:pPr>
      <w:rPr>
        <w:rFonts w:ascii="Garamond" w:eastAsia="Garamond" w:hAnsi="Garamond" w:cs="Garamond" w:hint="default"/>
        <w:w w:val="100"/>
        <w:sz w:val="24"/>
        <w:szCs w:val="24"/>
        <w:lang w:val="en-US" w:eastAsia="en-US" w:bidi="en-US"/>
      </w:rPr>
    </w:lvl>
    <w:lvl w:ilvl="1" w:tplc="D7CC34B4">
      <w:numFmt w:val="bullet"/>
      <w:lvlText w:val="•"/>
      <w:lvlJc w:val="left"/>
      <w:pPr>
        <w:ind w:left="976" w:hanging="228"/>
      </w:pPr>
      <w:rPr>
        <w:rFonts w:hint="default"/>
        <w:lang w:val="en-US" w:eastAsia="en-US" w:bidi="en-US"/>
      </w:rPr>
    </w:lvl>
    <w:lvl w:ilvl="2" w:tplc="56709312">
      <w:numFmt w:val="bullet"/>
      <w:lvlText w:val="•"/>
      <w:lvlJc w:val="left"/>
      <w:pPr>
        <w:ind w:left="1852" w:hanging="228"/>
      </w:pPr>
      <w:rPr>
        <w:rFonts w:hint="default"/>
        <w:lang w:val="en-US" w:eastAsia="en-US" w:bidi="en-US"/>
      </w:rPr>
    </w:lvl>
    <w:lvl w:ilvl="3" w:tplc="7F0C8796">
      <w:numFmt w:val="bullet"/>
      <w:lvlText w:val="•"/>
      <w:lvlJc w:val="left"/>
      <w:pPr>
        <w:ind w:left="2728" w:hanging="228"/>
      </w:pPr>
      <w:rPr>
        <w:rFonts w:hint="default"/>
        <w:lang w:val="en-US" w:eastAsia="en-US" w:bidi="en-US"/>
      </w:rPr>
    </w:lvl>
    <w:lvl w:ilvl="4" w:tplc="FA2E3F92">
      <w:numFmt w:val="bullet"/>
      <w:lvlText w:val="•"/>
      <w:lvlJc w:val="left"/>
      <w:pPr>
        <w:ind w:left="3604" w:hanging="228"/>
      </w:pPr>
      <w:rPr>
        <w:rFonts w:hint="default"/>
        <w:lang w:val="en-US" w:eastAsia="en-US" w:bidi="en-US"/>
      </w:rPr>
    </w:lvl>
    <w:lvl w:ilvl="5" w:tplc="115C65E2">
      <w:numFmt w:val="bullet"/>
      <w:lvlText w:val="•"/>
      <w:lvlJc w:val="left"/>
      <w:pPr>
        <w:ind w:left="4480" w:hanging="228"/>
      </w:pPr>
      <w:rPr>
        <w:rFonts w:hint="default"/>
        <w:lang w:val="en-US" w:eastAsia="en-US" w:bidi="en-US"/>
      </w:rPr>
    </w:lvl>
    <w:lvl w:ilvl="6" w:tplc="F82A260A">
      <w:numFmt w:val="bullet"/>
      <w:lvlText w:val="•"/>
      <w:lvlJc w:val="left"/>
      <w:pPr>
        <w:ind w:left="5356" w:hanging="228"/>
      </w:pPr>
      <w:rPr>
        <w:rFonts w:hint="default"/>
        <w:lang w:val="en-US" w:eastAsia="en-US" w:bidi="en-US"/>
      </w:rPr>
    </w:lvl>
    <w:lvl w:ilvl="7" w:tplc="AC7219EE">
      <w:numFmt w:val="bullet"/>
      <w:lvlText w:val="•"/>
      <w:lvlJc w:val="left"/>
      <w:pPr>
        <w:ind w:left="6232" w:hanging="228"/>
      </w:pPr>
      <w:rPr>
        <w:rFonts w:hint="default"/>
        <w:lang w:val="en-US" w:eastAsia="en-US" w:bidi="en-US"/>
      </w:rPr>
    </w:lvl>
    <w:lvl w:ilvl="8" w:tplc="49BE4CA4">
      <w:numFmt w:val="bullet"/>
      <w:lvlText w:val="•"/>
      <w:lvlJc w:val="left"/>
      <w:pPr>
        <w:ind w:left="7108" w:hanging="228"/>
      </w:pPr>
      <w:rPr>
        <w:rFonts w:hint="default"/>
        <w:lang w:val="en-US" w:eastAsia="en-US" w:bidi="en-US"/>
      </w:rPr>
    </w:lvl>
  </w:abstractNum>
  <w:abstractNum w:abstractNumId="36" w15:restartNumberingAfterBreak="0">
    <w:nsid w:val="4BFB2541"/>
    <w:multiLevelType w:val="hybridMultilevel"/>
    <w:tmpl w:val="BE86BF44"/>
    <w:lvl w:ilvl="0" w:tplc="3AE83606">
      <w:start w:val="1"/>
      <w:numFmt w:val="lowerRoman"/>
      <w:lvlText w:val="(%1)"/>
      <w:lvlJc w:val="left"/>
      <w:pPr>
        <w:ind w:left="100" w:hanging="296"/>
      </w:pPr>
      <w:rPr>
        <w:rFonts w:ascii="Garamond" w:eastAsia="Garamond" w:hAnsi="Garamond" w:cs="Garamond" w:hint="default"/>
        <w:b/>
        <w:bCs/>
        <w:spacing w:val="-1"/>
        <w:w w:val="100"/>
        <w:sz w:val="24"/>
        <w:szCs w:val="24"/>
        <w:lang w:val="en-US" w:eastAsia="en-US" w:bidi="en-US"/>
      </w:rPr>
    </w:lvl>
    <w:lvl w:ilvl="1" w:tplc="E5C42C4E">
      <w:numFmt w:val="bullet"/>
      <w:lvlText w:val="•"/>
      <w:lvlJc w:val="left"/>
      <w:pPr>
        <w:ind w:left="976" w:hanging="296"/>
      </w:pPr>
      <w:rPr>
        <w:rFonts w:hint="default"/>
        <w:lang w:val="en-US" w:eastAsia="en-US" w:bidi="en-US"/>
      </w:rPr>
    </w:lvl>
    <w:lvl w:ilvl="2" w:tplc="F9B4172C">
      <w:numFmt w:val="bullet"/>
      <w:lvlText w:val="•"/>
      <w:lvlJc w:val="left"/>
      <w:pPr>
        <w:ind w:left="1852" w:hanging="296"/>
      </w:pPr>
      <w:rPr>
        <w:rFonts w:hint="default"/>
        <w:lang w:val="en-US" w:eastAsia="en-US" w:bidi="en-US"/>
      </w:rPr>
    </w:lvl>
    <w:lvl w:ilvl="3" w:tplc="50E6071E">
      <w:numFmt w:val="bullet"/>
      <w:lvlText w:val="•"/>
      <w:lvlJc w:val="left"/>
      <w:pPr>
        <w:ind w:left="2728" w:hanging="296"/>
      </w:pPr>
      <w:rPr>
        <w:rFonts w:hint="default"/>
        <w:lang w:val="en-US" w:eastAsia="en-US" w:bidi="en-US"/>
      </w:rPr>
    </w:lvl>
    <w:lvl w:ilvl="4" w:tplc="561AB61C">
      <w:numFmt w:val="bullet"/>
      <w:lvlText w:val="•"/>
      <w:lvlJc w:val="left"/>
      <w:pPr>
        <w:ind w:left="3604" w:hanging="296"/>
      </w:pPr>
      <w:rPr>
        <w:rFonts w:hint="default"/>
        <w:lang w:val="en-US" w:eastAsia="en-US" w:bidi="en-US"/>
      </w:rPr>
    </w:lvl>
    <w:lvl w:ilvl="5" w:tplc="F4B8FF86">
      <w:numFmt w:val="bullet"/>
      <w:lvlText w:val="•"/>
      <w:lvlJc w:val="left"/>
      <w:pPr>
        <w:ind w:left="4480" w:hanging="296"/>
      </w:pPr>
      <w:rPr>
        <w:rFonts w:hint="default"/>
        <w:lang w:val="en-US" w:eastAsia="en-US" w:bidi="en-US"/>
      </w:rPr>
    </w:lvl>
    <w:lvl w:ilvl="6" w:tplc="5AB0A15C">
      <w:numFmt w:val="bullet"/>
      <w:lvlText w:val="•"/>
      <w:lvlJc w:val="left"/>
      <w:pPr>
        <w:ind w:left="5356" w:hanging="296"/>
      </w:pPr>
      <w:rPr>
        <w:rFonts w:hint="default"/>
        <w:lang w:val="en-US" w:eastAsia="en-US" w:bidi="en-US"/>
      </w:rPr>
    </w:lvl>
    <w:lvl w:ilvl="7" w:tplc="DACEC862">
      <w:numFmt w:val="bullet"/>
      <w:lvlText w:val="•"/>
      <w:lvlJc w:val="left"/>
      <w:pPr>
        <w:ind w:left="6232" w:hanging="296"/>
      </w:pPr>
      <w:rPr>
        <w:rFonts w:hint="default"/>
        <w:lang w:val="en-US" w:eastAsia="en-US" w:bidi="en-US"/>
      </w:rPr>
    </w:lvl>
    <w:lvl w:ilvl="8" w:tplc="01E28318">
      <w:numFmt w:val="bullet"/>
      <w:lvlText w:val="•"/>
      <w:lvlJc w:val="left"/>
      <w:pPr>
        <w:ind w:left="7108" w:hanging="296"/>
      </w:pPr>
      <w:rPr>
        <w:rFonts w:hint="default"/>
        <w:lang w:val="en-US" w:eastAsia="en-US" w:bidi="en-US"/>
      </w:rPr>
    </w:lvl>
  </w:abstractNum>
  <w:abstractNum w:abstractNumId="37" w15:restartNumberingAfterBreak="0">
    <w:nsid w:val="504A5A9A"/>
    <w:multiLevelType w:val="multilevel"/>
    <w:tmpl w:val="41EA069C"/>
    <w:lvl w:ilvl="0">
      <w:start w:val="8"/>
      <w:numFmt w:val="decimal"/>
      <w:lvlText w:val="%1"/>
      <w:lvlJc w:val="left"/>
      <w:pPr>
        <w:ind w:left="510" w:hanging="411"/>
      </w:pPr>
      <w:rPr>
        <w:rFonts w:hint="default"/>
        <w:lang w:val="en-US" w:eastAsia="en-US" w:bidi="en-US"/>
      </w:rPr>
    </w:lvl>
    <w:lvl w:ilvl="1">
      <w:start w:val="8"/>
      <w:numFmt w:val="decimal"/>
      <w:lvlText w:val="%1.%2."/>
      <w:lvlJc w:val="left"/>
      <w:pPr>
        <w:ind w:left="510" w:hanging="411"/>
      </w:pPr>
      <w:rPr>
        <w:rFonts w:ascii="Garamond" w:eastAsia="Garamond" w:hAnsi="Garamond" w:cs="Garamond" w:hint="default"/>
        <w:b/>
        <w:bCs/>
        <w:spacing w:val="-2"/>
        <w:w w:val="100"/>
        <w:sz w:val="24"/>
        <w:szCs w:val="24"/>
        <w:lang w:val="en-US" w:eastAsia="en-US" w:bidi="en-US"/>
      </w:rPr>
    </w:lvl>
    <w:lvl w:ilvl="2">
      <w:start w:val="1"/>
      <w:numFmt w:val="decimal"/>
      <w:lvlText w:val="%1.%2.%3"/>
      <w:lvlJc w:val="left"/>
      <w:pPr>
        <w:ind w:left="100" w:hanging="497"/>
      </w:pPr>
      <w:rPr>
        <w:rFonts w:ascii="Garamond" w:eastAsia="Garamond" w:hAnsi="Garamond" w:cs="Garamond" w:hint="default"/>
        <w:b/>
        <w:bCs/>
        <w:w w:val="100"/>
        <w:sz w:val="24"/>
        <w:szCs w:val="24"/>
        <w:lang w:val="en-US" w:eastAsia="en-US" w:bidi="en-US"/>
      </w:rPr>
    </w:lvl>
    <w:lvl w:ilvl="3">
      <w:numFmt w:val="bullet"/>
      <w:lvlText w:val="•"/>
      <w:lvlJc w:val="left"/>
      <w:pPr>
        <w:ind w:left="2373" w:hanging="497"/>
      </w:pPr>
      <w:rPr>
        <w:rFonts w:hint="default"/>
        <w:lang w:val="en-US" w:eastAsia="en-US" w:bidi="en-US"/>
      </w:rPr>
    </w:lvl>
    <w:lvl w:ilvl="4">
      <w:numFmt w:val="bullet"/>
      <w:lvlText w:val="•"/>
      <w:lvlJc w:val="left"/>
      <w:pPr>
        <w:ind w:left="3300" w:hanging="497"/>
      </w:pPr>
      <w:rPr>
        <w:rFonts w:hint="default"/>
        <w:lang w:val="en-US" w:eastAsia="en-US" w:bidi="en-US"/>
      </w:rPr>
    </w:lvl>
    <w:lvl w:ilvl="5">
      <w:numFmt w:val="bullet"/>
      <w:lvlText w:val="•"/>
      <w:lvlJc w:val="left"/>
      <w:pPr>
        <w:ind w:left="4226" w:hanging="497"/>
      </w:pPr>
      <w:rPr>
        <w:rFonts w:hint="default"/>
        <w:lang w:val="en-US" w:eastAsia="en-US" w:bidi="en-US"/>
      </w:rPr>
    </w:lvl>
    <w:lvl w:ilvl="6">
      <w:numFmt w:val="bullet"/>
      <w:lvlText w:val="•"/>
      <w:lvlJc w:val="left"/>
      <w:pPr>
        <w:ind w:left="5153" w:hanging="497"/>
      </w:pPr>
      <w:rPr>
        <w:rFonts w:hint="default"/>
        <w:lang w:val="en-US" w:eastAsia="en-US" w:bidi="en-US"/>
      </w:rPr>
    </w:lvl>
    <w:lvl w:ilvl="7">
      <w:numFmt w:val="bullet"/>
      <w:lvlText w:val="•"/>
      <w:lvlJc w:val="left"/>
      <w:pPr>
        <w:ind w:left="6080" w:hanging="497"/>
      </w:pPr>
      <w:rPr>
        <w:rFonts w:hint="default"/>
        <w:lang w:val="en-US" w:eastAsia="en-US" w:bidi="en-US"/>
      </w:rPr>
    </w:lvl>
    <w:lvl w:ilvl="8">
      <w:numFmt w:val="bullet"/>
      <w:lvlText w:val="•"/>
      <w:lvlJc w:val="left"/>
      <w:pPr>
        <w:ind w:left="7006" w:hanging="497"/>
      </w:pPr>
      <w:rPr>
        <w:rFonts w:hint="default"/>
        <w:lang w:val="en-US" w:eastAsia="en-US" w:bidi="en-US"/>
      </w:rPr>
    </w:lvl>
  </w:abstractNum>
  <w:abstractNum w:abstractNumId="38" w15:restartNumberingAfterBreak="0">
    <w:nsid w:val="59CE0738"/>
    <w:multiLevelType w:val="hybridMultilevel"/>
    <w:tmpl w:val="3348BEC0"/>
    <w:lvl w:ilvl="0" w:tplc="65F263E4">
      <w:start w:val="1"/>
      <w:numFmt w:val="lowerRoman"/>
      <w:lvlText w:val="(%1)"/>
      <w:lvlJc w:val="left"/>
      <w:pPr>
        <w:ind w:left="100" w:hanging="255"/>
      </w:pPr>
      <w:rPr>
        <w:rFonts w:ascii="Garamond" w:eastAsia="Garamond" w:hAnsi="Garamond" w:cs="Garamond" w:hint="default"/>
        <w:w w:val="100"/>
        <w:sz w:val="24"/>
        <w:szCs w:val="24"/>
        <w:lang w:val="en-US" w:eastAsia="en-US" w:bidi="en-US"/>
      </w:rPr>
    </w:lvl>
    <w:lvl w:ilvl="1" w:tplc="AEB861DE">
      <w:numFmt w:val="bullet"/>
      <w:lvlText w:val="•"/>
      <w:lvlJc w:val="left"/>
      <w:pPr>
        <w:ind w:left="976" w:hanging="255"/>
      </w:pPr>
      <w:rPr>
        <w:rFonts w:hint="default"/>
        <w:lang w:val="en-US" w:eastAsia="en-US" w:bidi="en-US"/>
      </w:rPr>
    </w:lvl>
    <w:lvl w:ilvl="2" w:tplc="1BE8EA86">
      <w:numFmt w:val="bullet"/>
      <w:lvlText w:val="•"/>
      <w:lvlJc w:val="left"/>
      <w:pPr>
        <w:ind w:left="1852" w:hanging="255"/>
      </w:pPr>
      <w:rPr>
        <w:rFonts w:hint="default"/>
        <w:lang w:val="en-US" w:eastAsia="en-US" w:bidi="en-US"/>
      </w:rPr>
    </w:lvl>
    <w:lvl w:ilvl="3" w:tplc="B4E8A90C">
      <w:numFmt w:val="bullet"/>
      <w:lvlText w:val="•"/>
      <w:lvlJc w:val="left"/>
      <w:pPr>
        <w:ind w:left="2728" w:hanging="255"/>
      </w:pPr>
      <w:rPr>
        <w:rFonts w:hint="default"/>
        <w:lang w:val="en-US" w:eastAsia="en-US" w:bidi="en-US"/>
      </w:rPr>
    </w:lvl>
    <w:lvl w:ilvl="4" w:tplc="D0665558">
      <w:numFmt w:val="bullet"/>
      <w:lvlText w:val="•"/>
      <w:lvlJc w:val="left"/>
      <w:pPr>
        <w:ind w:left="3604" w:hanging="255"/>
      </w:pPr>
      <w:rPr>
        <w:rFonts w:hint="default"/>
        <w:lang w:val="en-US" w:eastAsia="en-US" w:bidi="en-US"/>
      </w:rPr>
    </w:lvl>
    <w:lvl w:ilvl="5" w:tplc="9AAC460E">
      <w:numFmt w:val="bullet"/>
      <w:lvlText w:val="•"/>
      <w:lvlJc w:val="left"/>
      <w:pPr>
        <w:ind w:left="4480" w:hanging="255"/>
      </w:pPr>
      <w:rPr>
        <w:rFonts w:hint="default"/>
        <w:lang w:val="en-US" w:eastAsia="en-US" w:bidi="en-US"/>
      </w:rPr>
    </w:lvl>
    <w:lvl w:ilvl="6" w:tplc="14F8E8D2">
      <w:numFmt w:val="bullet"/>
      <w:lvlText w:val="•"/>
      <w:lvlJc w:val="left"/>
      <w:pPr>
        <w:ind w:left="5356" w:hanging="255"/>
      </w:pPr>
      <w:rPr>
        <w:rFonts w:hint="default"/>
        <w:lang w:val="en-US" w:eastAsia="en-US" w:bidi="en-US"/>
      </w:rPr>
    </w:lvl>
    <w:lvl w:ilvl="7" w:tplc="3C40F172">
      <w:numFmt w:val="bullet"/>
      <w:lvlText w:val="•"/>
      <w:lvlJc w:val="left"/>
      <w:pPr>
        <w:ind w:left="6232" w:hanging="255"/>
      </w:pPr>
      <w:rPr>
        <w:rFonts w:hint="default"/>
        <w:lang w:val="en-US" w:eastAsia="en-US" w:bidi="en-US"/>
      </w:rPr>
    </w:lvl>
    <w:lvl w:ilvl="8" w:tplc="578E39D0">
      <w:numFmt w:val="bullet"/>
      <w:lvlText w:val="•"/>
      <w:lvlJc w:val="left"/>
      <w:pPr>
        <w:ind w:left="7108" w:hanging="255"/>
      </w:pPr>
      <w:rPr>
        <w:rFonts w:hint="default"/>
        <w:lang w:val="en-US" w:eastAsia="en-US" w:bidi="en-US"/>
      </w:rPr>
    </w:lvl>
  </w:abstractNum>
  <w:abstractNum w:abstractNumId="39" w15:restartNumberingAfterBreak="0">
    <w:nsid w:val="5A6A6158"/>
    <w:multiLevelType w:val="hybridMultilevel"/>
    <w:tmpl w:val="7FD46424"/>
    <w:lvl w:ilvl="0" w:tplc="171E5C34">
      <w:start w:val="1"/>
      <w:numFmt w:val="lowerLetter"/>
      <w:lvlText w:val="%1)"/>
      <w:lvlJc w:val="left"/>
      <w:pPr>
        <w:ind w:left="719" w:hanging="260"/>
      </w:pPr>
      <w:rPr>
        <w:rFonts w:ascii="Garamond" w:eastAsia="Garamond" w:hAnsi="Garamond" w:cs="Garamond" w:hint="default"/>
        <w:b/>
        <w:bCs/>
        <w:w w:val="100"/>
        <w:sz w:val="24"/>
        <w:szCs w:val="24"/>
        <w:lang w:val="en-US" w:eastAsia="en-US" w:bidi="en-US"/>
      </w:rPr>
    </w:lvl>
    <w:lvl w:ilvl="1" w:tplc="C22E0510">
      <w:numFmt w:val="bullet"/>
      <w:lvlText w:val="•"/>
      <w:lvlJc w:val="left"/>
      <w:pPr>
        <w:ind w:left="1570" w:hanging="260"/>
      </w:pPr>
      <w:rPr>
        <w:rFonts w:hint="default"/>
        <w:lang w:val="en-US" w:eastAsia="en-US" w:bidi="en-US"/>
      </w:rPr>
    </w:lvl>
    <w:lvl w:ilvl="2" w:tplc="736A3ECE">
      <w:numFmt w:val="bullet"/>
      <w:lvlText w:val="•"/>
      <w:lvlJc w:val="left"/>
      <w:pPr>
        <w:ind w:left="2420" w:hanging="260"/>
      </w:pPr>
      <w:rPr>
        <w:rFonts w:hint="default"/>
        <w:lang w:val="en-US" w:eastAsia="en-US" w:bidi="en-US"/>
      </w:rPr>
    </w:lvl>
    <w:lvl w:ilvl="3" w:tplc="BCF0DDC6">
      <w:numFmt w:val="bullet"/>
      <w:lvlText w:val="•"/>
      <w:lvlJc w:val="left"/>
      <w:pPr>
        <w:ind w:left="3270" w:hanging="260"/>
      </w:pPr>
      <w:rPr>
        <w:rFonts w:hint="default"/>
        <w:lang w:val="en-US" w:eastAsia="en-US" w:bidi="en-US"/>
      </w:rPr>
    </w:lvl>
    <w:lvl w:ilvl="4" w:tplc="86C25A20">
      <w:numFmt w:val="bullet"/>
      <w:lvlText w:val="•"/>
      <w:lvlJc w:val="left"/>
      <w:pPr>
        <w:ind w:left="4120" w:hanging="260"/>
      </w:pPr>
      <w:rPr>
        <w:rFonts w:hint="default"/>
        <w:lang w:val="en-US" w:eastAsia="en-US" w:bidi="en-US"/>
      </w:rPr>
    </w:lvl>
    <w:lvl w:ilvl="5" w:tplc="E0D6F1EC">
      <w:numFmt w:val="bullet"/>
      <w:lvlText w:val="•"/>
      <w:lvlJc w:val="left"/>
      <w:pPr>
        <w:ind w:left="4970" w:hanging="260"/>
      </w:pPr>
      <w:rPr>
        <w:rFonts w:hint="default"/>
        <w:lang w:val="en-US" w:eastAsia="en-US" w:bidi="en-US"/>
      </w:rPr>
    </w:lvl>
    <w:lvl w:ilvl="6" w:tplc="A148F6EE">
      <w:numFmt w:val="bullet"/>
      <w:lvlText w:val="•"/>
      <w:lvlJc w:val="left"/>
      <w:pPr>
        <w:ind w:left="5820" w:hanging="260"/>
      </w:pPr>
      <w:rPr>
        <w:rFonts w:hint="default"/>
        <w:lang w:val="en-US" w:eastAsia="en-US" w:bidi="en-US"/>
      </w:rPr>
    </w:lvl>
    <w:lvl w:ilvl="7" w:tplc="8E1E91BE">
      <w:numFmt w:val="bullet"/>
      <w:lvlText w:val="•"/>
      <w:lvlJc w:val="left"/>
      <w:pPr>
        <w:ind w:left="6670" w:hanging="260"/>
      </w:pPr>
      <w:rPr>
        <w:rFonts w:hint="default"/>
        <w:lang w:val="en-US" w:eastAsia="en-US" w:bidi="en-US"/>
      </w:rPr>
    </w:lvl>
    <w:lvl w:ilvl="8" w:tplc="8916A434">
      <w:numFmt w:val="bullet"/>
      <w:lvlText w:val="•"/>
      <w:lvlJc w:val="left"/>
      <w:pPr>
        <w:ind w:left="7520" w:hanging="260"/>
      </w:pPr>
      <w:rPr>
        <w:rFonts w:hint="default"/>
        <w:lang w:val="en-US" w:eastAsia="en-US" w:bidi="en-US"/>
      </w:rPr>
    </w:lvl>
  </w:abstractNum>
  <w:abstractNum w:abstractNumId="40" w15:restartNumberingAfterBreak="0">
    <w:nsid w:val="5E314D57"/>
    <w:multiLevelType w:val="hybridMultilevel"/>
    <w:tmpl w:val="6DE09C08"/>
    <w:lvl w:ilvl="0" w:tplc="4F087F5E">
      <w:start w:val="1"/>
      <w:numFmt w:val="lowerLetter"/>
      <w:lvlText w:val="%1)"/>
      <w:lvlJc w:val="left"/>
      <w:pPr>
        <w:ind w:left="100" w:hanging="229"/>
      </w:pPr>
      <w:rPr>
        <w:rFonts w:ascii="Garamond" w:eastAsia="Garamond" w:hAnsi="Garamond" w:cs="Garamond" w:hint="default"/>
        <w:spacing w:val="-3"/>
        <w:w w:val="100"/>
        <w:sz w:val="24"/>
        <w:szCs w:val="24"/>
        <w:lang w:val="en-US" w:eastAsia="en-US" w:bidi="en-US"/>
      </w:rPr>
    </w:lvl>
    <w:lvl w:ilvl="1" w:tplc="D1DC7604">
      <w:numFmt w:val="bullet"/>
      <w:lvlText w:val="•"/>
      <w:lvlJc w:val="left"/>
      <w:pPr>
        <w:ind w:left="976" w:hanging="229"/>
      </w:pPr>
      <w:rPr>
        <w:rFonts w:hint="default"/>
        <w:lang w:val="en-US" w:eastAsia="en-US" w:bidi="en-US"/>
      </w:rPr>
    </w:lvl>
    <w:lvl w:ilvl="2" w:tplc="E190FC6E">
      <w:numFmt w:val="bullet"/>
      <w:lvlText w:val="•"/>
      <w:lvlJc w:val="left"/>
      <w:pPr>
        <w:ind w:left="1852" w:hanging="229"/>
      </w:pPr>
      <w:rPr>
        <w:rFonts w:hint="default"/>
        <w:lang w:val="en-US" w:eastAsia="en-US" w:bidi="en-US"/>
      </w:rPr>
    </w:lvl>
    <w:lvl w:ilvl="3" w:tplc="A9D24B7C">
      <w:numFmt w:val="bullet"/>
      <w:lvlText w:val="•"/>
      <w:lvlJc w:val="left"/>
      <w:pPr>
        <w:ind w:left="2728" w:hanging="229"/>
      </w:pPr>
      <w:rPr>
        <w:rFonts w:hint="default"/>
        <w:lang w:val="en-US" w:eastAsia="en-US" w:bidi="en-US"/>
      </w:rPr>
    </w:lvl>
    <w:lvl w:ilvl="4" w:tplc="3FB08D24">
      <w:numFmt w:val="bullet"/>
      <w:lvlText w:val="•"/>
      <w:lvlJc w:val="left"/>
      <w:pPr>
        <w:ind w:left="3604" w:hanging="229"/>
      </w:pPr>
      <w:rPr>
        <w:rFonts w:hint="default"/>
        <w:lang w:val="en-US" w:eastAsia="en-US" w:bidi="en-US"/>
      </w:rPr>
    </w:lvl>
    <w:lvl w:ilvl="5" w:tplc="23F03758">
      <w:numFmt w:val="bullet"/>
      <w:lvlText w:val="•"/>
      <w:lvlJc w:val="left"/>
      <w:pPr>
        <w:ind w:left="4480" w:hanging="229"/>
      </w:pPr>
      <w:rPr>
        <w:rFonts w:hint="default"/>
        <w:lang w:val="en-US" w:eastAsia="en-US" w:bidi="en-US"/>
      </w:rPr>
    </w:lvl>
    <w:lvl w:ilvl="6" w:tplc="A8AA0070">
      <w:numFmt w:val="bullet"/>
      <w:lvlText w:val="•"/>
      <w:lvlJc w:val="left"/>
      <w:pPr>
        <w:ind w:left="5356" w:hanging="229"/>
      </w:pPr>
      <w:rPr>
        <w:rFonts w:hint="default"/>
        <w:lang w:val="en-US" w:eastAsia="en-US" w:bidi="en-US"/>
      </w:rPr>
    </w:lvl>
    <w:lvl w:ilvl="7" w:tplc="2B98DE2C">
      <w:numFmt w:val="bullet"/>
      <w:lvlText w:val="•"/>
      <w:lvlJc w:val="left"/>
      <w:pPr>
        <w:ind w:left="6232" w:hanging="229"/>
      </w:pPr>
      <w:rPr>
        <w:rFonts w:hint="default"/>
        <w:lang w:val="en-US" w:eastAsia="en-US" w:bidi="en-US"/>
      </w:rPr>
    </w:lvl>
    <w:lvl w:ilvl="8" w:tplc="BAEA322E">
      <w:numFmt w:val="bullet"/>
      <w:lvlText w:val="•"/>
      <w:lvlJc w:val="left"/>
      <w:pPr>
        <w:ind w:left="7108" w:hanging="229"/>
      </w:pPr>
      <w:rPr>
        <w:rFonts w:hint="default"/>
        <w:lang w:val="en-US" w:eastAsia="en-US" w:bidi="en-US"/>
      </w:rPr>
    </w:lvl>
  </w:abstractNum>
  <w:abstractNum w:abstractNumId="41" w15:restartNumberingAfterBreak="0">
    <w:nsid w:val="67AF6825"/>
    <w:multiLevelType w:val="hybridMultilevel"/>
    <w:tmpl w:val="019AF1A0"/>
    <w:lvl w:ilvl="0" w:tplc="3F96B1D0">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2" w15:restartNumberingAfterBreak="0">
    <w:nsid w:val="6A4F24C0"/>
    <w:multiLevelType w:val="hybridMultilevel"/>
    <w:tmpl w:val="233E6246"/>
    <w:lvl w:ilvl="0" w:tplc="74A6A5C2">
      <w:start w:val="1"/>
      <w:numFmt w:val="decimal"/>
      <w:lvlText w:val="(%1)"/>
      <w:lvlJc w:val="left"/>
      <w:pPr>
        <w:ind w:left="1180" w:hanging="360"/>
      </w:pPr>
      <w:rPr>
        <w:rFonts w:ascii="Garamond" w:eastAsia="Garamond" w:hAnsi="Garamond" w:cs="Garamond" w:hint="default"/>
        <w:spacing w:val="-13"/>
        <w:w w:val="100"/>
        <w:sz w:val="24"/>
        <w:szCs w:val="24"/>
        <w:lang w:val="en-US" w:eastAsia="en-US" w:bidi="en-US"/>
      </w:rPr>
    </w:lvl>
    <w:lvl w:ilvl="1" w:tplc="90FA6606">
      <w:numFmt w:val="bullet"/>
      <w:lvlText w:val="•"/>
      <w:lvlJc w:val="left"/>
      <w:pPr>
        <w:ind w:left="1948" w:hanging="360"/>
      </w:pPr>
      <w:rPr>
        <w:rFonts w:hint="default"/>
        <w:lang w:val="en-US" w:eastAsia="en-US" w:bidi="en-US"/>
      </w:rPr>
    </w:lvl>
    <w:lvl w:ilvl="2" w:tplc="8D28B666">
      <w:numFmt w:val="bullet"/>
      <w:lvlText w:val="•"/>
      <w:lvlJc w:val="left"/>
      <w:pPr>
        <w:ind w:left="2716" w:hanging="360"/>
      </w:pPr>
      <w:rPr>
        <w:rFonts w:hint="default"/>
        <w:lang w:val="en-US" w:eastAsia="en-US" w:bidi="en-US"/>
      </w:rPr>
    </w:lvl>
    <w:lvl w:ilvl="3" w:tplc="FF481EC6">
      <w:numFmt w:val="bullet"/>
      <w:lvlText w:val="•"/>
      <w:lvlJc w:val="left"/>
      <w:pPr>
        <w:ind w:left="3484" w:hanging="360"/>
      </w:pPr>
      <w:rPr>
        <w:rFonts w:hint="default"/>
        <w:lang w:val="en-US" w:eastAsia="en-US" w:bidi="en-US"/>
      </w:rPr>
    </w:lvl>
    <w:lvl w:ilvl="4" w:tplc="F4C25F52">
      <w:numFmt w:val="bullet"/>
      <w:lvlText w:val="•"/>
      <w:lvlJc w:val="left"/>
      <w:pPr>
        <w:ind w:left="4252" w:hanging="360"/>
      </w:pPr>
      <w:rPr>
        <w:rFonts w:hint="default"/>
        <w:lang w:val="en-US" w:eastAsia="en-US" w:bidi="en-US"/>
      </w:rPr>
    </w:lvl>
    <w:lvl w:ilvl="5" w:tplc="393E4E5E">
      <w:numFmt w:val="bullet"/>
      <w:lvlText w:val="•"/>
      <w:lvlJc w:val="left"/>
      <w:pPr>
        <w:ind w:left="5020" w:hanging="360"/>
      </w:pPr>
      <w:rPr>
        <w:rFonts w:hint="default"/>
        <w:lang w:val="en-US" w:eastAsia="en-US" w:bidi="en-US"/>
      </w:rPr>
    </w:lvl>
    <w:lvl w:ilvl="6" w:tplc="E02450FA">
      <w:numFmt w:val="bullet"/>
      <w:lvlText w:val="•"/>
      <w:lvlJc w:val="left"/>
      <w:pPr>
        <w:ind w:left="5788" w:hanging="360"/>
      </w:pPr>
      <w:rPr>
        <w:rFonts w:hint="default"/>
        <w:lang w:val="en-US" w:eastAsia="en-US" w:bidi="en-US"/>
      </w:rPr>
    </w:lvl>
    <w:lvl w:ilvl="7" w:tplc="EAC8A9A0">
      <w:numFmt w:val="bullet"/>
      <w:lvlText w:val="•"/>
      <w:lvlJc w:val="left"/>
      <w:pPr>
        <w:ind w:left="6556" w:hanging="360"/>
      </w:pPr>
      <w:rPr>
        <w:rFonts w:hint="default"/>
        <w:lang w:val="en-US" w:eastAsia="en-US" w:bidi="en-US"/>
      </w:rPr>
    </w:lvl>
    <w:lvl w:ilvl="8" w:tplc="F90E1A0C">
      <w:numFmt w:val="bullet"/>
      <w:lvlText w:val="•"/>
      <w:lvlJc w:val="left"/>
      <w:pPr>
        <w:ind w:left="7324" w:hanging="360"/>
      </w:pPr>
      <w:rPr>
        <w:rFonts w:hint="default"/>
        <w:lang w:val="en-US" w:eastAsia="en-US" w:bidi="en-US"/>
      </w:rPr>
    </w:lvl>
  </w:abstractNum>
  <w:abstractNum w:abstractNumId="43" w15:restartNumberingAfterBreak="0">
    <w:nsid w:val="6D772BEE"/>
    <w:multiLevelType w:val="multilevel"/>
    <w:tmpl w:val="24BA3AB0"/>
    <w:lvl w:ilvl="0">
      <w:start w:val="10"/>
      <w:numFmt w:val="decimal"/>
      <w:lvlText w:val="%1"/>
      <w:lvlJc w:val="left"/>
      <w:pPr>
        <w:ind w:left="563" w:hanging="464"/>
      </w:pPr>
      <w:rPr>
        <w:rFonts w:hint="default"/>
        <w:lang w:val="en-US" w:eastAsia="en-US" w:bidi="en-US"/>
      </w:rPr>
    </w:lvl>
    <w:lvl w:ilvl="1">
      <w:start w:val="3"/>
      <w:numFmt w:val="decimal"/>
      <w:lvlText w:val="%1.%2."/>
      <w:lvlJc w:val="left"/>
      <w:pPr>
        <w:ind w:left="563" w:hanging="464"/>
      </w:pPr>
      <w:rPr>
        <w:rFonts w:ascii="Garamond" w:eastAsia="Garamond" w:hAnsi="Garamond" w:cs="Garamond" w:hint="default"/>
        <w:b/>
        <w:bCs/>
        <w:spacing w:val="-2"/>
        <w:w w:val="100"/>
        <w:sz w:val="22"/>
        <w:szCs w:val="22"/>
        <w:lang w:val="en-US" w:eastAsia="en-US" w:bidi="en-US"/>
      </w:rPr>
    </w:lvl>
    <w:lvl w:ilvl="2">
      <w:start w:val="1"/>
      <w:numFmt w:val="decimal"/>
      <w:lvlText w:val="%1.%2.%3"/>
      <w:lvlJc w:val="left"/>
      <w:pPr>
        <w:ind w:left="1370" w:hanging="550"/>
      </w:pPr>
      <w:rPr>
        <w:rFonts w:ascii="Garamond" w:eastAsia="Garamond" w:hAnsi="Garamond" w:cs="Garamond" w:hint="default"/>
        <w:b/>
        <w:bCs/>
        <w:spacing w:val="-2"/>
        <w:w w:val="100"/>
        <w:sz w:val="22"/>
        <w:szCs w:val="22"/>
        <w:lang w:val="en-US" w:eastAsia="en-US" w:bidi="en-US"/>
      </w:rPr>
    </w:lvl>
    <w:lvl w:ilvl="3">
      <w:numFmt w:val="bullet"/>
      <w:lvlText w:val="•"/>
      <w:lvlJc w:val="left"/>
      <w:pPr>
        <w:ind w:left="3042" w:hanging="550"/>
      </w:pPr>
      <w:rPr>
        <w:rFonts w:hint="default"/>
        <w:lang w:val="en-US" w:eastAsia="en-US" w:bidi="en-US"/>
      </w:rPr>
    </w:lvl>
    <w:lvl w:ilvl="4">
      <w:numFmt w:val="bullet"/>
      <w:lvlText w:val="•"/>
      <w:lvlJc w:val="left"/>
      <w:pPr>
        <w:ind w:left="3873" w:hanging="550"/>
      </w:pPr>
      <w:rPr>
        <w:rFonts w:hint="default"/>
        <w:lang w:val="en-US" w:eastAsia="en-US" w:bidi="en-US"/>
      </w:rPr>
    </w:lvl>
    <w:lvl w:ilvl="5">
      <w:numFmt w:val="bullet"/>
      <w:lvlText w:val="•"/>
      <w:lvlJc w:val="left"/>
      <w:pPr>
        <w:ind w:left="4704" w:hanging="550"/>
      </w:pPr>
      <w:rPr>
        <w:rFonts w:hint="default"/>
        <w:lang w:val="en-US" w:eastAsia="en-US" w:bidi="en-US"/>
      </w:rPr>
    </w:lvl>
    <w:lvl w:ilvl="6">
      <w:numFmt w:val="bullet"/>
      <w:lvlText w:val="•"/>
      <w:lvlJc w:val="left"/>
      <w:pPr>
        <w:ind w:left="5535" w:hanging="550"/>
      </w:pPr>
      <w:rPr>
        <w:rFonts w:hint="default"/>
        <w:lang w:val="en-US" w:eastAsia="en-US" w:bidi="en-US"/>
      </w:rPr>
    </w:lvl>
    <w:lvl w:ilvl="7">
      <w:numFmt w:val="bullet"/>
      <w:lvlText w:val="•"/>
      <w:lvlJc w:val="left"/>
      <w:pPr>
        <w:ind w:left="6366" w:hanging="550"/>
      </w:pPr>
      <w:rPr>
        <w:rFonts w:hint="default"/>
        <w:lang w:val="en-US" w:eastAsia="en-US" w:bidi="en-US"/>
      </w:rPr>
    </w:lvl>
    <w:lvl w:ilvl="8">
      <w:numFmt w:val="bullet"/>
      <w:lvlText w:val="•"/>
      <w:lvlJc w:val="left"/>
      <w:pPr>
        <w:ind w:left="7197" w:hanging="550"/>
      </w:pPr>
      <w:rPr>
        <w:rFonts w:hint="default"/>
        <w:lang w:val="en-US" w:eastAsia="en-US" w:bidi="en-US"/>
      </w:rPr>
    </w:lvl>
  </w:abstractNum>
  <w:abstractNum w:abstractNumId="44" w15:restartNumberingAfterBreak="0">
    <w:nsid w:val="6F487C79"/>
    <w:multiLevelType w:val="hybridMultilevel"/>
    <w:tmpl w:val="25C8B3AE"/>
    <w:lvl w:ilvl="0" w:tplc="D1ECC694">
      <w:start w:val="1"/>
      <w:numFmt w:val="decimal"/>
      <w:lvlText w:val="%1)"/>
      <w:lvlJc w:val="left"/>
      <w:pPr>
        <w:ind w:left="820" w:hanging="243"/>
      </w:pPr>
      <w:rPr>
        <w:rFonts w:ascii="Garamond" w:eastAsia="Garamond" w:hAnsi="Garamond" w:cs="Garamond" w:hint="default"/>
        <w:spacing w:val="-3"/>
        <w:w w:val="100"/>
        <w:sz w:val="24"/>
        <w:szCs w:val="24"/>
        <w:lang w:val="en-US" w:eastAsia="en-US" w:bidi="en-US"/>
      </w:rPr>
    </w:lvl>
    <w:lvl w:ilvl="1" w:tplc="976A5A44">
      <w:numFmt w:val="bullet"/>
      <w:lvlText w:val="•"/>
      <w:lvlJc w:val="left"/>
      <w:pPr>
        <w:ind w:left="1624" w:hanging="243"/>
      </w:pPr>
      <w:rPr>
        <w:rFonts w:hint="default"/>
        <w:lang w:val="en-US" w:eastAsia="en-US" w:bidi="en-US"/>
      </w:rPr>
    </w:lvl>
    <w:lvl w:ilvl="2" w:tplc="350EAEC8">
      <w:numFmt w:val="bullet"/>
      <w:lvlText w:val="•"/>
      <w:lvlJc w:val="left"/>
      <w:pPr>
        <w:ind w:left="2428" w:hanging="243"/>
      </w:pPr>
      <w:rPr>
        <w:rFonts w:hint="default"/>
        <w:lang w:val="en-US" w:eastAsia="en-US" w:bidi="en-US"/>
      </w:rPr>
    </w:lvl>
    <w:lvl w:ilvl="3" w:tplc="CC5C6AE4">
      <w:numFmt w:val="bullet"/>
      <w:lvlText w:val="•"/>
      <w:lvlJc w:val="left"/>
      <w:pPr>
        <w:ind w:left="3232" w:hanging="243"/>
      </w:pPr>
      <w:rPr>
        <w:rFonts w:hint="default"/>
        <w:lang w:val="en-US" w:eastAsia="en-US" w:bidi="en-US"/>
      </w:rPr>
    </w:lvl>
    <w:lvl w:ilvl="4" w:tplc="1EA86680">
      <w:numFmt w:val="bullet"/>
      <w:lvlText w:val="•"/>
      <w:lvlJc w:val="left"/>
      <w:pPr>
        <w:ind w:left="4036" w:hanging="243"/>
      </w:pPr>
      <w:rPr>
        <w:rFonts w:hint="default"/>
        <w:lang w:val="en-US" w:eastAsia="en-US" w:bidi="en-US"/>
      </w:rPr>
    </w:lvl>
    <w:lvl w:ilvl="5" w:tplc="B344D892">
      <w:numFmt w:val="bullet"/>
      <w:lvlText w:val="•"/>
      <w:lvlJc w:val="left"/>
      <w:pPr>
        <w:ind w:left="4840" w:hanging="243"/>
      </w:pPr>
      <w:rPr>
        <w:rFonts w:hint="default"/>
        <w:lang w:val="en-US" w:eastAsia="en-US" w:bidi="en-US"/>
      </w:rPr>
    </w:lvl>
    <w:lvl w:ilvl="6" w:tplc="DD9AFE1E">
      <w:numFmt w:val="bullet"/>
      <w:lvlText w:val="•"/>
      <w:lvlJc w:val="left"/>
      <w:pPr>
        <w:ind w:left="5644" w:hanging="243"/>
      </w:pPr>
      <w:rPr>
        <w:rFonts w:hint="default"/>
        <w:lang w:val="en-US" w:eastAsia="en-US" w:bidi="en-US"/>
      </w:rPr>
    </w:lvl>
    <w:lvl w:ilvl="7" w:tplc="7A429140">
      <w:numFmt w:val="bullet"/>
      <w:lvlText w:val="•"/>
      <w:lvlJc w:val="left"/>
      <w:pPr>
        <w:ind w:left="6448" w:hanging="243"/>
      </w:pPr>
      <w:rPr>
        <w:rFonts w:hint="default"/>
        <w:lang w:val="en-US" w:eastAsia="en-US" w:bidi="en-US"/>
      </w:rPr>
    </w:lvl>
    <w:lvl w:ilvl="8" w:tplc="CA1299F2">
      <w:numFmt w:val="bullet"/>
      <w:lvlText w:val="•"/>
      <w:lvlJc w:val="left"/>
      <w:pPr>
        <w:ind w:left="7252" w:hanging="243"/>
      </w:pPr>
      <w:rPr>
        <w:rFonts w:hint="default"/>
        <w:lang w:val="en-US" w:eastAsia="en-US" w:bidi="en-US"/>
      </w:rPr>
    </w:lvl>
  </w:abstractNum>
  <w:abstractNum w:abstractNumId="45" w15:restartNumberingAfterBreak="0">
    <w:nsid w:val="72597DF8"/>
    <w:multiLevelType w:val="hybridMultilevel"/>
    <w:tmpl w:val="EB8A8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8621F25"/>
    <w:multiLevelType w:val="hybridMultilevel"/>
    <w:tmpl w:val="1D4EA36E"/>
    <w:lvl w:ilvl="0" w:tplc="3998F976">
      <w:start w:val="11"/>
      <w:numFmt w:val="lowerLetter"/>
      <w:lvlText w:val="%1)"/>
      <w:lvlJc w:val="left"/>
      <w:pPr>
        <w:ind w:left="342" w:hanging="243"/>
      </w:pPr>
      <w:rPr>
        <w:rFonts w:ascii="Garamond" w:eastAsia="Garamond" w:hAnsi="Garamond" w:cs="Garamond" w:hint="default"/>
        <w:w w:val="100"/>
        <w:sz w:val="24"/>
        <w:szCs w:val="24"/>
        <w:lang w:val="en-US" w:eastAsia="en-US" w:bidi="en-US"/>
      </w:rPr>
    </w:lvl>
    <w:lvl w:ilvl="1" w:tplc="B63C9E86">
      <w:numFmt w:val="bullet"/>
      <w:lvlText w:val="•"/>
      <w:lvlJc w:val="left"/>
      <w:pPr>
        <w:ind w:left="1192" w:hanging="243"/>
      </w:pPr>
      <w:rPr>
        <w:rFonts w:hint="default"/>
        <w:lang w:val="en-US" w:eastAsia="en-US" w:bidi="en-US"/>
      </w:rPr>
    </w:lvl>
    <w:lvl w:ilvl="2" w:tplc="1B02848C">
      <w:numFmt w:val="bullet"/>
      <w:lvlText w:val="•"/>
      <w:lvlJc w:val="left"/>
      <w:pPr>
        <w:ind w:left="2044" w:hanging="243"/>
      </w:pPr>
      <w:rPr>
        <w:rFonts w:hint="default"/>
        <w:lang w:val="en-US" w:eastAsia="en-US" w:bidi="en-US"/>
      </w:rPr>
    </w:lvl>
    <w:lvl w:ilvl="3" w:tplc="5D9EF396">
      <w:numFmt w:val="bullet"/>
      <w:lvlText w:val="•"/>
      <w:lvlJc w:val="left"/>
      <w:pPr>
        <w:ind w:left="2896" w:hanging="243"/>
      </w:pPr>
      <w:rPr>
        <w:rFonts w:hint="default"/>
        <w:lang w:val="en-US" w:eastAsia="en-US" w:bidi="en-US"/>
      </w:rPr>
    </w:lvl>
    <w:lvl w:ilvl="4" w:tplc="686A19A6">
      <w:numFmt w:val="bullet"/>
      <w:lvlText w:val="•"/>
      <w:lvlJc w:val="left"/>
      <w:pPr>
        <w:ind w:left="3748" w:hanging="243"/>
      </w:pPr>
      <w:rPr>
        <w:rFonts w:hint="default"/>
        <w:lang w:val="en-US" w:eastAsia="en-US" w:bidi="en-US"/>
      </w:rPr>
    </w:lvl>
    <w:lvl w:ilvl="5" w:tplc="46CA103A">
      <w:numFmt w:val="bullet"/>
      <w:lvlText w:val="•"/>
      <w:lvlJc w:val="left"/>
      <w:pPr>
        <w:ind w:left="4600" w:hanging="243"/>
      </w:pPr>
      <w:rPr>
        <w:rFonts w:hint="default"/>
        <w:lang w:val="en-US" w:eastAsia="en-US" w:bidi="en-US"/>
      </w:rPr>
    </w:lvl>
    <w:lvl w:ilvl="6" w:tplc="F0E8B88C">
      <w:numFmt w:val="bullet"/>
      <w:lvlText w:val="•"/>
      <w:lvlJc w:val="left"/>
      <w:pPr>
        <w:ind w:left="5452" w:hanging="243"/>
      </w:pPr>
      <w:rPr>
        <w:rFonts w:hint="default"/>
        <w:lang w:val="en-US" w:eastAsia="en-US" w:bidi="en-US"/>
      </w:rPr>
    </w:lvl>
    <w:lvl w:ilvl="7" w:tplc="8A2C517C">
      <w:numFmt w:val="bullet"/>
      <w:lvlText w:val="•"/>
      <w:lvlJc w:val="left"/>
      <w:pPr>
        <w:ind w:left="6304" w:hanging="243"/>
      </w:pPr>
      <w:rPr>
        <w:rFonts w:hint="default"/>
        <w:lang w:val="en-US" w:eastAsia="en-US" w:bidi="en-US"/>
      </w:rPr>
    </w:lvl>
    <w:lvl w:ilvl="8" w:tplc="9312AC60">
      <w:numFmt w:val="bullet"/>
      <w:lvlText w:val="•"/>
      <w:lvlJc w:val="left"/>
      <w:pPr>
        <w:ind w:left="7156" w:hanging="243"/>
      </w:pPr>
      <w:rPr>
        <w:rFonts w:hint="default"/>
        <w:lang w:val="en-US" w:eastAsia="en-US" w:bidi="en-US"/>
      </w:rPr>
    </w:lvl>
  </w:abstractNum>
  <w:abstractNum w:abstractNumId="47" w15:restartNumberingAfterBreak="0">
    <w:nsid w:val="797A7F77"/>
    <w:multiLevelType w:val="multilevel"/>
    <w:tmpl w:val="DCDED272"/>
    <w:lvl w:ilvl="0">
      <w:start w:val="1"/>
      <w:numFmt w:val="decimal"/>
      <w:lvlText w:val="%1."/>
      <w:lvlJc w:val="left"/>
      <w:pPr>
        <w:ind w:left="378" w:hanging="279"/>
      </w:pPr>
      <w:rPr>
        <w:rFonts w:ascii="Garamond" w:eastAsia="Garamond" w:hAnsi="Garamond" w:cs="Garamond" w:hint="default"/>
        <w:b/>
        <w:bCs/>
        <w:spacing w:val="-2"/>
        <w:w w:val="99"/>
        <w:sz w:val="24"/>
        <w:szCs w:val="24"/>
        <w:lang w:val="en-US" w:eastAsia="en-US" w:bidi="en-US"/>
      </w:rPr>
    </w:lvl>
    <w:lvl w:ilvl="1">
      <w:start w:val="1"/>
      <w:numFmt w:val="decimal"/>
      <w:lvlText w:val="%1.%2"/>
      <w:lvlJc w:val="left"/>
      <w:pPr>
        <w:ind w:left="6524" w:hanging="314"/>
      </w:pPr>
      <w:rPr>
        <w:rFonts w:ascii="Garamond" w:eastAsia="Garamond" w:hAnsi="Garamond" w:cs="Garamond" w:hint="default"/>
        <w:b/>
        <w:bCs/>
        <w:spacing w:val="-2"/>
        <w:w w:val="100"/>
        <w:sz w:val="24"/>
        <w:szCs w:val="24"/>
        <w:lang w:val="en-US" w:eastAsia="en-US" w:bidi="en-US"/>
      </w:rPr>
    </w:lvl>
    <w:lvl w:ilvl="2">
      <w:start w:val="1"/>
      <w:numFmt w:val="decimal"/>
      <w:lvlText w:val="%1.%2.%3"/>
      <w:lvlJc w:val="left"/>
      <w:pPr>
        <w:ind w:left="100" w:hanging="490"/>
      </w:pPr>
      <w:rPr>
        <w:rFonts w:ascii="Garamond" w:eastAsia="Garamond" w:hAnsi="Garamond" w:cs="Garamond" w:hint="default"/>
        <w:b/>
        <w:bCs/>
        <w:spacing w:val="-4"/>
        <w:w w:val="100"/>
        <w:sz w:val="24"/>
        <w:szCs w:val="24"/>
        <w:lang w:val="en-US" w:eastAsia="en-US" w:bidi="en-US"/>
      </w:rPr>
    </w:lvl>
    <w:lvl w:ilvl="3">
      <w:numFmt w:val="bullet"/>
      <w:lvlText w:val="•"/>
      <w:lvlJc w:val="left"/>
      <w:pPr>
        <w:ind w:left="440" w:hanging="490"/>
      </w:pPr>
      <w:rPr>
        <w:rFonts w:hint="default"/>
        <w:lang w:val="en-US" w:eastAsia="en-US" w:bidi="en-US"/>
      </w:rPr>
    </w:lvl>
    <w:lvl w:ilvl="4">
      <w:numFmt w:val="bullet"/>
      <w:lvlText w:val="•"/>
      <w:lvlJc w:val="left"/>
      <w:pPr>
        <w:ind w:left="520" w:hanging="490"/>
      </w:pPr>
      <w:rPr>
        <w:rFonts w:hint="default"/>
        <w:lang w:val="en-US" w:eastAsia="en-US" w:bidi="en-US"/>
      </w:rPr>
    </w:lvl>
    <w:lvl w:ilvl="5">
      <w:numFmt w:val="bullet"/>
      <w:lvlText w:val="•"/>
      <w:lvlJc w:val="left"/>
      <w:pPr>
        <w:ind w:left="600" w:hanging="490"/>
      </w:pPr>
      <w:rPr>
        <w:rFonts w:hint="default"/>
        <w:lang w:val="en-US" w:eastAsia="en-US" w:bidi="en-US"/>
      </w:rPr>
    </w:lvl>
    <w:lvl w:ilvl="6">
      <w:numFmt w:val="bullet"/>
      <w:lvlText w:val="•"/>
      <w:lvlJc w:val="left"/>
      <w:pPr>
        <w:ind w:left="2252" w:hanging="490"/>
      </w:pPr>
      <w:rPr>
        <w:rFonts w:hint="default"/>
        <w:lang w:val="en-US" w:eastAsia="en-US" w:bidi="en-US"/>
      </w:rPr>
    </w:lvl>
    <w:lvl w:ilvl="7">
      <w:numFmt w:val="bullet"/>
      <w:lvlText w:val="•"/>
      <w:lvlJc w:val="left"/>
      <w:pPr>
        <w:ind w:left="3904" w:hanging="490"/>
      </w:pPr>
      <w:rPr>
        <w:rFonts w:hint="default"/>
        <w:lang w:val="en-US" w:eastAsia="en-US" w:bidi="en-US"/>
      </w:rPr>
    </w:lvl>
    <w:lvl w:ilvl="8">
      <w:numFmt w:val="bullet"/>
      <w:lvlText w:val="•"/>
      <w:lvlJc w:val="left"/>
      <w:pPr>
        <w:ind w:left="5556" w:hanging="490"/>
      </w:pPr>
      <w:rPr>
        <w:rFonts w:hint="default"/>
        <w:lang w:val="en-US" w:eastAsia="en-US" w:bidi="en-US"/>
      </w:rPr>
    </w:lvl>
  </w:abstractNum>
  <w:abstractNum w:abstractNumId="48" w15:restartNumberingAfterBreak="0">
    <w:nsid w:val="7BB80B94"/>
    <w:multiLevelType w:val="multilevel"/>
    <w:tmpl w:val="CD78251E"/>
    <w:lvl w:ilvl="0">
      <w:start w:val="2"/>
      <w:numFmt w:val="decimal"/>
      <w:lvlText w:val="%1"/>
      <w:lvlJc w:val="left"/>
      <w:pPr>
        <w:ind w:left="448" w:hanging="348"/>
      </w:pPr>
      <w:rPr>
        <w:rFonts w:hint="default"/>
        <w:lang w:val="en-US" w:eastAsia="en-US" w:bidi="en-US"/>
      </w:rPr>
    </w:lvl>
    <w:lvl w:ilvl="1">
      <w:start w:val="1"/>
      <w:numFmt w:val="decimal"/>
      <w:lvlText w:val="%1.%2"/>
      <w:lvlJc w:val="left"/>
      <w:pPr>
        <w:ind w:left="448" w:hanging="348"/>
      </w:pPr>
      <w:rPr>
        <w:rFonts w:ascii="Garamond" w:eastAsia="Garamond" w:hAnsi="Garamond" w:cs="Garamond" w:hint="default"/>
        <w:b/>
        <w:bCs/>
        <w:spacing w:val="-2"/>
        <w:w w:val="100"/>
        <w:sz w:val="24"/>
        <w:szCs w:val="24"/>
        <w:lang w:val="en-US" w:eastAsia="en-US" w:bidi="en-US"/>
      </w:rPr>
    </w:lvl>
    <w:lvl w:ilvl="2">
      <w:start w:val="1"/>
      <w:numFmt w:val="decimal"/>
      <w:lvlText w:val="%1.%2.%3"/>
      <w:lvlJc w:val="left"/>
      <w:pPr>
        <w:ind w:left="100" w:hanging="507"/>
      </w:pPr>
      <w:rPr>
        <w:rFonts w:ascii="Garamond" w:eastAsia="Garamond" w:hAnsi="Garamond" w:cs="Garamond" w:hint="default"/>
        <w:b/>
        <w:bCs/>
        <w:w w:val="100"/>
        <w:sz w:val="24"/>
        <w:szCs w:val="24"/>
        <w:lang w:val="en-US" w:eastAsia="en-US" w:bidi="en-US"/>
      </w:rPr>
    </w:lvl>
    <w:lvl w:ilvl="3">
      <w:numFmt w:val="bullet"/>
      <w:lvlText w:val="•"/>
      <w:lvlJc w:val="left"/>
      <w:pPr>
        <w:ind w:left="2311" w:hanging="507"/>
      </w:pPr>
      <w:rPr>
        <w:rFonts w:hint="default"/>
        <w:lang w:val="en-US" w:eastAsia="en-US" w:bidi="en-US"/>
      </w:rPr>
    </w:lvl>
    <w:lvl w:ilvl="4">
      <w:numFmt w:val="bullet"/>
      <w:lvlText w:val="•"/>
      <w:lvlJc w:val="left"/>
      <w:pPr>
        <w:ind w:left="3246" w:hanging="507"/>
      </w:pPr>
      <w:rPr>
        <w:rFonts w:hint="default"/>
        <w:lang w:val="en-US" w:eastAsia="en-US" w:bidi="en-US"/>
      </w:rPr>
    </w:lvl>
    <w:lvl w:ilvl="5">
      <w:numFmt w:val="bullet"/>
      <w:lvlText w:val="•"/>
      <w:lvlJc w:val="left"/>
      <w:pPr>
        <w:ind w:left="4182" w:hanging="507"/>
      </w:pPr>
      <w:rPr>
        <w:rFonts w:hint="default"/>
        <w:lang w:val="en-US" w:eastAsia="en-US" w:bidi="en-US"/>
      </w:rPr>
    </w:lvl>
    <w:lvl w:ilvl="6">
      <w:numFmt w:val="bullet"/>
      <w:lvlText w:val="•"/>
      <w:lvlJc w:val="left"/>
      <w:pPr>
        <w:ind w:left="5117" w:hanging="507"/>
      </w:pPr>
      <w:rPr>
        <w:rFonts w:hint="default"/>
        <w:lang w:val="en-US" w:eastAsia="en-US" w:bidi="en-US"/>
      </w:rPr>
    </w:lvl>
    <w:lvl w:ilvl="7">
      <w:numFmt w:val="bullet"/>
      <w:lvlText w:val="•"/>
      <w:lvlJc w:val="left"/>
      <w:pPr>
        <w:ind w:left="6053" w:hanging="507"/>
      </w:pPr>
      <w:rPr>
        <w:rFonts w:hint="default"/>
        <w:lang w:val="en-US" w:eastAsia="en-US" w:bidi="en-US"/>
      </w:rPr>
    </w:lvl>
    <w:lvl w:ilvl="8">
      <w:numFmt w:val="bullet"/>
      <w:lvlText w:val="•"/>
      <w:lvlJc w:val="left"/>
      <w:pPr>
        <w:ind w:left="6988" w:hanging="507"/>
      </w:pPr>
      <w:rPr>
        <w:rFonts w:hint="default"/>
        <w:lang w:val="en-US" w:eastAsia="en-US" w:bidi="en-US"/>
      </w:rPr>
    </w:lvl>
  </w:abstractNum>
  <w:num w:numId="1" w16cid:durableId="682317040">
    <w:abstractNumId w:val="27"/>
  </w:num>
  <w:num w:numId="2" w16cid:durableId="1184588431">
    <w:abstractNumId w:val="44"/>
  </w:num>
  <w:num w:numId="3" w16cid:durableId="64571525">
    <w:abstractNumId w:val="15"/>
  </w:num>
  <w:num w:numId="4" w16cid:durableId="213739967">
    <w:abstractNumId w:val="18"/>
  </w:num>
  <w:num w:numId="5" w16cid:durableId="1897230671">
    <w:abstractNumId w:val="35"/>
  </w:num>
  <w:num w:numId="6" w16cid:durableId="45185874">
    <w:abstractNumId w:val="33"/>
  </w:num>
  <w:num w:numId="7" w16cid:durableId="584070515">
    <w:abstractNumId w:val="28"/>
  </w:num>
  <w:num w:numId="8" w16cid:durableId="1782647006">
    <w:abstractNumId w:val="14"/>
  </w:num>
  <w:num w:numId="9" w16cid:durableId="928469377">
    <w:abstractNumId w:val="22"/>
  </w:num>
  <w:num w:numId="10" w16cid:durableId="1477838717">
    <w:abstractNumId w:val="46"/>
  </w:num>
  <w:num w:numId="11" w16cid:durableId="2132241128">
    <w:abstractNumId w:val="29"/>
  </w:num>
  <w:num w:numId="12" w16cid:durableId="239873481">
    <w:abstractNumId w:val="40"/>
  </w:num>
  <w:num w:numId="13" w16cid:durableId="886917700">
    <w:abstractNumId w:val="9"/>
  </w:num>
  <w:num w:numId="14" w16cid:durableId="1884754580">
    <w:abstractNumId w:val="5"/>
  </w:num>
  <w:num w:numId="15" w16cid:durableId="1836532605">
    <w:abstractNumId w:val="38"/>
  </w:num>
  <w:num w:numId="16" w16cid:durableId="373891207">
    <w:abstractNumId w:val="7"/>
  </w:num>
  <w:num w:numId="17" w16cid:durableId="367143064">
    <w:abstractNumId w:val="1"/>
  </w:num>
  <w:num w:numId="18" w16cid:durableId="8067551">
    <w:abstractNumId w:val="36"/>
  </w:num>
  <w:num w:numId="19" w16cid:durableId="1249968538">
    <w:abstractNumId w:val="31"/>
  </w:num>
  <w:num w:numId="20" w16cid:durableId="1321695626">
    <w:abstractNumId w:val="13"/>
  </w:num>
  <w:num w:numId="21" w16cid:durableId="2002073775">
    <w:abstractNumId w:val="6"/>
  </w:num>
  <w:num w:numId="22" w16cid:durableId="942692442">
    <w:abstractNumId w:val="37"/>
  </w:num>
  <w:num w:numId="23" w16cid:durableId="739446276">
    <w:abstractNumId w:val="0"/>
  </w:num>
  <w:num w:numId="24" w16cid:durableId="2026982895">
    <w:abstractNumId w:val="16"/>
  </w:num>
  <w:num w:numId="25" w16cid:durableId="943464199">
    <w:abstractNumId w:val="42"/>
  </w:num>
  <w:num w:numId="26" w16cid:durableId="2089616559">
    <w:abstractNumId w:val="10"/>
  </w:num>
  <w:num w:numId="27" w16cid:durableId="1004434957">
    <w:abstractNumId w:val="2"/>
  </w:num>
  <w:num w:numId="28" w16cid:durableId="537472751">
    <w:abstractNumId w:val="48"/>
  </w:num>
  <w:num w:numId="29" w16cid:durableId="2117673920">
    <w:abstractNumId w:val="39"/>
  </w:num>
  <w:num w:numId="30" w16cid:durableId="1504394211">
    <w:abstractNumId w:val="32"/>
  </w:num>
  <w:num w:numId="31" w16cid:durableId="216362798">
    <w:abstractNumId w:val="43"/>
  </w:num>
  <w:num w:numId="32" w16cid:durableId="725032127">
    <w:abstractNumId w:val="8"/>
  </w:num>
  <w:num w:numId="33" w16cid:durableId="1819152904">
    <w:abstractNumId w:val="3"/>
  </w:num>
  <w:num w:numId="34" w16cid:durableId="771629856">
    <w:abstractNumId w:val="17"/>
  </w:num>
  <w:num w:numId="35" w16cid:durableId="1513757153">
    <w:abstractNumId w:val="47"/>
  </w:num>
  <w:num w:numId="36" w16cid:durableId="2086609262">
    <w:abstractNumId w:val="41"/>
  </w:num>
  <w:num w:numId="37" w16cid:durableId="654455600">
    <w:abstractNumId w:val="24"/>
  </w:num>
  <w:num w:numId="38" w16cid:durableId="780219853">
    <w:abstractNumId w:val="26"/>
  </w:num>
  <w:num w:numId="39" w16cid:durableId="1904829810">
    <w:abstractNumId w:val="11"/>
  </w:num>
  <w:num w:numId="40" w16cid:durableId="2046324161">
    <w:abstractNumId w:val="34"/>
  </w:num>
  <w:num w:numId="41" w16cid:durableId="1099762699">
    <w:abstractNumId w:val="23"/>
  </w:num>
  <w:num w:numId="42" w16cid:durableId="23216379">
    <w:abstractNumId w:val="12"/>
  </w:num>
  <w:num w:numId="43" w16cid:durableId="404299493">
    <w:abstractNumId w:val="25"/>
  </w:num>
  <w:num w:numId="44" w16cid:durableId="573664934">
    <w:abstractNumId w:val="45"/>
  </w:num>
  <w:num w:numId="45" w16cid:durableId="784075754">
    <w:abstractNumId w:val="20"/>
  </w:num>
  <w:num w:numId="46" w16cid:durableId="975529581">
    <w:abstractNumId w:val="21"/>
  </w:num>
  <w:num w:numId="47" w16cid:durableId="1055854337">
    <w:abstractNumId w:val="19"/>
  </w:num>
  <w:num w:numId="48" w16cid:durableId="1640839715">
    <w:abstractNumId w:val="4"/>
  </w:num>
  <w:num w:numId="49" w16cid:durableId="10090632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03"/>
    <w:rsid w:val="00081441"/>
    <w:rsid w:val="00085F2B"/>
    <w:rsid w:val="000D4869"/>
    <w:rsid w:val="000E1A02"/>
    <w:rsid w:val="000F0E2D"/>
    <w:rsid w:val="000F20AA"/>
    <w:rsid w:val="001111DD"/>
    <w:rsid w:val="00117B1A"/>
    <w:rsid w:val="001B3C8D"/>
    <w:rsid w:val="002055DD"/>
    <w:rsid w:val="00206393"/>
    <w:rsid w:val="002145BE"/>
    <w:rsid w:val="00215C56"/>
    <w:rsid w:val="00222A4B"/>
    <w:rsid w:val="0023649B"/>
    <w:rsid w:val="0026131D"/>
    <w:rsid w:val="00275EDF"/>
    <w:rsid w:val="00293F59"/>
    <w:rsid w:val="002C3469"/>
    <w:rsid w:val="002C5D1F"/>
    <w:rsid w:val="002D4134"/>
    <w:rsid w:val="002D665A"/>
    <w:rsid w:val="00303307"/>
    <w:rsid w:val="003259E1"/>
    <w:rsid w:val="00326EFC"/>
    <w:rsid w:val="00354F91"/>
    <w:rsid w:val="00355C6E"/>
    <w:rsid w:val="003A22A3"/>
    <w:rsid w:val="003D59D4"/>
    <w:rsid w:val="004174C8"/>
    <w:rsid w:val="00430FD6"/>
    <w:rsid w:val="00450404"/>
    <w:rsid w:val="00460DE5"/>
    <w:rsid w:val="00474D9F"/>
    <w:rsid w:val="0048530C"/>
    <w:rsid w:val="004D3B8A"/>
    <w:rsid w:val="004E08E7"/>
    <w:rsid w:val="004F50E3"/>
    <w:rsid w:val="0051183D"/>
    <w:rsid w:val="0051501F"/>
    <w:rsid w:val="005409E7"/>
    <w:rsid w:val="00562C0D"/>
    <w:rsid w:val="0058518C"/>
    <w:rsid w:val="005A3103"/>
    <w:rsid w:val="005D020D"/>
    <w:rsid w:val="005D3620"/>
    <w:rsid w:val="005E2FC7"/>
    <w:rsid w:val="0062738C"/>
    <w:rsid w:val="00645F19"/>
    <w:rsid w:val="00646322"/>
    <w:rsid w:val="00647CF3"/>
    <w:rsid w:val="00652102"/>
    <w:rsid w:val="006556D4"/>
    <w:rsid w:val="00687061"/>
    <w:rsid w:val="006C076B"/>
    <w:rsid w:val="006F12EF"/>
    <w:rsid w:val="006F396C"/>
    <w:rsid w:val="0071269D"/>
    <w:rsid w:val="00712B03"/>
    <w:rsid w:val="0072572F"/>
    <w:rsid w:val="00733284"/>
    <w:rsid w:val="00744729"/>
    <w:rsid w:val="007500DE"/>
    <w:rsid w:val="0075162C"/>
    <w:rsid w:val="007528EC"/>
    <w:rsid w:val="00785E06"/>
    <w:rsid w:val="00791A9D"/>
    <w:rsid w:val="007B46F9"/>
    <w:rsid w:val="007C5E9C"/>
    <w:rsid w:val="007D5469"/>
    <w:rsid w:val="007E428E"/>
    <w:rsid w:val="00802DB9"/>
    <w:rsid w:val="008054A6"/>
    <w:rsid w:val="0081744E"/>
    <w:rsid w:val="00832F9B"/>
    <w:rsid w:val="00841562"/>
    <w:rsid w:val="00860DB1"/>
    <w:rsid w:val="00882869"/>
    <w:rsid w:val="00886F8C"/>
    <w:rsid w:val="008945B1"/>
    <w:rsid w:val="0089591A"/>
    <w:rsid w:val="008E44D8"/>
    <w:rsid w:val="008E4FDA"/>
    <w:rsid w:val="008F66A8"/>
    <w:rsid w:val="00956E0E"/>
    <w:rsid w:val="009672AF"/>
    <w:rsid w:val="009673AB"/>
    <w:rsid w:val="00981AC8"/>
    <w:rsid w:val="0098586A"/>
    <w:rsid w:val="00996214"/>
    <w:rsid w:val="009D1D78"/>
    <w:rsid w:val="009E5FB9"/>
    <w:rsid w:val="00A23995"/>
    <w:rsid w:val="00A41FA6"/>
    <w:rsid w:val="00A46613"/>
    <w:rsid w:val="00A53438"/>
    <w:rsid w:val="00A541BF"/>
    <w:rsid w:val="00A847A1"/>
    <w:rsid w:val="00AA519A"/>
    <w:rsid w:val="00AE109C"/>
    <w:rsid w:val="00B33075"/>
    <w:rsid w:val="00B41974"/>
    <w:rsid w:val="00B43281"/>
    <w:rsid w:val="00B6721B"/>
    <w:rsid w:val="00B76F59"/>
    <w:rsid w:val="00B95D3F"/>
    <w:rsid w:val="00BB0C03"/>
    <w:rsid w:val="00BB350B"/>
    <w:rsid w:val="00BD2FF6"/>
    <w:rsid w:val="00BE143D"/>
    <w:rsid w:val="00BE6A86"/>
    <w:rsid w:val="00C11493"/>
    <w:rsid w:val="00C11F46"/>
    <w:rsid w:val="00C16A43"/>
    <w:rsid w:val="00C249A3"/>
    <w:rsid w:val="00C34FED"/>
    <w:rsid w:val="00C57AF8"/>
    <w:rsid w:val="00C664C5"/>
    <w:rsid w:val="00C972ED"/>
    <w:rsid w:val="00CA0D3C"/>
    <w:rsid w:val="00CC566F"/>
    <w:rsid w:val="00CD012A"/>
    <w:rsid w:val="00CF3879"/>
    <w:rsid w:val="00D12BCB"/>
    <w:rsid w:val="00D325B5"/>
    <w:rsid w:val="00D42FE7"/>
    <w:rsid w:val="00D5667F"/>
    <w:rsid w:val="00D73585"/>
    <w:rsid w:val="00D9773E"/>
    <w:rsid w:val="00DA276F"/>
    <w:rsid w:val="00DB4C00"/>
    <w:rsid w:val="00DD5289"/>
    <w:rsid w:val="00DD5CB7"/>
    <w:rsid w:val="00DE5B2D"/>
    <w:rsid w:val="00DF3747"/>
    <w:rsid w:val="00DF446D"/>
    <w:rsid w:val="00E131B3"/>
    <w:rsid w:val="00E340DA"/>
    <w:rsid w:val="00E45195"/>
    <w:rsid w:val="00E5065D"/>
    <w:rsid w:val="00E6426E"/>
    <w:rsid w:val="00E77A0D"/>
    <w:rsid w:val="00E8133A"/>
    <w:rsid w:val="00E91B82"/>
    <w:rsid w:val="00EB2320"/>
    <w:rsid w:val="00EB28B1"/>
    <w:rsid w:val="00EB7E12"/>
    <w:rsid w:val="00EC758D"/>
    <w:rsid w:val="00EE2169"/>
    <w:rsid w:val="00EE3FD5"/>
    <w:rsid w:val="00F06886"/>
    <w:rsid w:val="00F20F29"/>
    <w:rsid w:val="00F4141C"/>
    <w:rsid w:val="00F44CB6"/>
    <w:rsid w:val="00F52F54"/>
    <w:rsid w:val="00F829AF"/>
    <w:rsid w:val="00F93F06"/>
    <w:rsid w:val="00FB43F5"/>
    <w:rsid w:val="00FD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CD4FA"/>
  <w15:docId w15:val="{9EB96426-36F7-49A5-891E-9489B57A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83D"/>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ind w:left="100"/>
      <w:outlineLvl w:val="0"/>
    </w:pPr>
    <w:rPr>
      <w:b/>
      <w:bCs/>
    </w:rPr>
  </w:style>
  <w:style w:type="paragraph" w:styleId="Heading2">
    <w:name w:val="heading 2"/>
    <w:basedOn w:val="Normal"/>
    <w:next w:val="Normal"/>
    <w:link w:val="Heading2Char"/>
    <w:uiPriority w:val="9"/>
    <w:unhideWhenUsed/>
    <w:qFormat/>
    <w:rsid w:val="0089591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style>
  <w:style w:type="paragraph" w:styleId="ListParagraph">
    <w:name w:val="List Paragraph"/>
    <w:basedOn w:val="Normal"/>
    <w:uiPriority w:val="34"/>
    <w:qFormat/>
    <w:pPr>
      <w:ind w:left="100"/>
    </w:pPr>
  </w:style>
  <w:style w:type="paragraph" w:customStyle="1" w:styleId="TableParagraph">
    <w:name w:val="Table Paragraph"/>
    <w:basedOn w:val="Normal"/>
    <w:uiPriority w:val="1"/>
    <w:qFormat/>
  </w:style>
  <w:style w:type="paragraph" w:styleId="Revision">
    <w:name w:val="Revision"/>
    <w:hidden/>
    <w:uiPriority w:val="99"/>
    <w:semiHidden/>
    <w:rsid w:val="003259E1"/>
    <w:pPr>
      <w:widowControl/>
      <w:autoSpaceDE/>
      <w:autoSpaceDN/>
    </w:pPr>
    <w:rPr>
      <w:rFonts w:ascii="Garamond" w:eastAsia="Garamond" w:hAnsi="Garamond" w:cs="Garamond"/>
      <w:lang w:bidi="en-US"/>
    </w:rPr>
  </w:style>
  <w:style w:type="character" w:styleId="Hyperlink">
    <w:name w:val="Hyperlink"/>
    <w:basedOn w:val="DefaultParagraphFont"/>
    <w:uiPriority w:val="99"/>
    <w:unhideWhenUsed/>
    <w:rsid w:val="00841562"/>
    <w:rPr>
      <w:color w:val="0000FF" w:themeColor="hyperlink"/>
      <w:u w:val="single"/>
    </w:rPr>
  </w:style>
  <w:style w:type="character" w:styleId="UnresolvedMention">
    <w:name w:val="Unresolved Mention"/>
    <w:basedOn w:val="DefaultParagraphFont"/>
    <w:uiPriority w:val="99"/>
    <w:semiHidden/>
    <w:unhideWhenUsed/>
    <w:rsid w:val="00841562"/>
    <w:rPr>
      <w:color w:val="605E5C"/>
      <w:shd w:val="clear" w:color="auto" w:fill="E1DFDD"/>
    </w:rPr>
  </w:style>
  <w:style w:type="paragraph" w:styleId="Header">
    <w:name w:val="header"/>
    <w:basedOn w:val="Normal"/>
    <w:link w:val="HeaderChar"/>
    <w:uiPriority w:val="99"/>
    <w:unhideWhenUsed/>
    <w:rsid w:val="00EE3FD5"/>
    <w:pPr>
      <w:tabs>
        <w:tab w:val="center" w:pos="4680"/>
        <w:tab w:val="right" w:pos="9360"/>
      </w:tabs>
    </w:pPr>
  </w:style>
  <w:style w:type="character" w:customStyle="1" w:styleId="HeaderChar">
    <w:name w:val="Header Char"/>
    <w:basedOn w:val="DefaultParagraphFont"/>
    <w:link w:val="Header"/>
    <w:uiPriority w:val="99"/>
    <w:rsid w:val="00EE3FD5"/>
    <w:rPr>
      <w:rFonts w:ascii="Garamond" w:eastAsia="Garamond" w:hAnsi="Garamond" w:cs="Garamond"/>
      <w:lang w:bidi="en-US"/>
    </w:rPr>
  </w:style>
  <w:style w:type="paragraph" w:styleId="Footer">
    <w:name w:val="footer"/>
    <w:basedOn w:val="Normal"/>
    <w:link w:val="FooterChar"/>
    <w:uiPriority w:val="99"/>
    <w:unhideWhenUsed/>
    <w:rsid w:val="00EE3FD5"/>
    <w:pPr>
      <w:tabs>
        <w:tab w:val="center" w:pos="4680"/>
        <w:tab w:val="right" w:pos="9360"/>
      </w:tabs>
    </w:pPr>
  </w:style>
  <w:style w:type="character" w:customStyle="1" w:styleId="FooterChar">
    <w:name w:val="Footer Char"/>
    <w:basedOn w:val="DefaultParagraphFont"/>
    <w:link w:val="Footer"/>
    <w:uiPriority w:val="99"/>
    <w:rsid w:val="00EE3FD5"/>
    <w:rPr>
      <w:rFonts w:ascii="Garamond" w:eastAsia="Garamond" w:hAnsi="Garamond" w:cs="Garamond"/>
      <w:lang w:bidi="en-US"/>
    </w:rPr>
  </w:style>
  <w:style w:type="table" w:styleId="TableGrid">
    <w:name w:val="Table Grid"/>
    <w:basedOn w:val="TableNormal"/>
    <w:uiPriority w:val="39"/>
    <w:rsid w:val="000F2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kcde">
    <w:name w:val="cskcde"/>
    <w:basedOn w:val="DefaultParagraphFont"/>
    <w:rsid w:val="000F20AA"/>
  </w:style>
  <w:style w:type="character" w:customStyle="1" w:styleId="hgkelc">
    <w:name w:val="hgkelc"/>
    <w:basedOn w:val="DefaultParagraphFont"/>
    <w:rsid w:val="000F20AA"/>
  </w:style>
  <w:style w:type="character" w:customStyle="1" w:styleId="BodyTextChar">
    <w:name w:val="Body Text Char"/>
    <w:basedOn w:val="DefaultParagraphFont"/>
    <w:link w:val="BodyText"/>
    <w:uiPriority w:val="1"/>
    <w:rsid w:val="006C076B"/>
    <w:rPr>
      <w:rFonts w:ascii="Garamond" w:eastAsia="Garamond" w:hAnsi="Garamond" w:cs="Garamond"/>
      <w:sz w:val="24"/>
      <w:szCs w:val="24"/>
      <w:lang w:bidi="en-US"/>
    </w:rPr>
  </w:style>
  <w:style w:type="character" w:styleId="FollowedHyperlink">
    <w:name w:val="FollowedHyperlink"/>
    <w:basedOn w:val="DefaultParagraphFont"/>
    <w:uiPriority w:val="99"/>
    <w:semiHidden/>
    <w:unhideWhenUsed/>
    <w:rsid w:val="00A847A1"/>
    <w:rPr>
      <w:color w:val="800080" w:themeColor="followedHyperlink"/>
      <w:u w:val="single"/>
    </w:rPr>
  </w:style>
  <w:style w:type="paragraph" w:styleId="TOCHeading">
    <w:name w:val="TOC Heading"/>
    <w:basedOn w:val="Heading1"/>
    <w:next w:val="Normal"/>
    <w:uiPriority w:val="39"/>
    <w:unhideWhenUsed/>
    <w:qFormat/>
    <w:rsid w:val="00B76F59"/>
    <w:pPr>
      <w:keepNext/>
      <w:keepLines/>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B76F59"/>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B76F59"/>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B76F59"/>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B76F59"/>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B76F59"/>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B76F59"/>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B76F59"/>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B76F59"/>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B76F59"/>
    <w:pPr>
      <w:ind w:left="192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89591A"/>
    <w:rPr>
      <w:rFonts w:ascii="Times New Roman" w:eastAsiaTheme="majorEastAsia" w:hAnsi="Times New Roman" w:cstheme="majorBidi"/>
      <w:b/>
      <w:color w:val="000000" w:themeColor="text1"/>
      <w:sz w:val="24"/>
      <w:szCs w:val="26"/>
    </w:rPr>
  </w:style>
  <w:style w:type="character" w:styleId="CommentReference">
    <w:name w:val="annotation reference"/>
    <w:basedOn w:val="DefaultParagraphFont"/>
    <w:uiPriority w:val="99"/>
    <w:semiHidden/>
    <w:unhideWhenUsed/>
    <w:rsid w:val="00FD708F"/>
    <w:rPr>
      <w:sz w:val="16"/>
      <w:szCs w:val="16"/>
    </w:rPr>
  </w:style>
  <w:style w:type="paragraph" w:styleId="CommentText">
    <w:name w:val="annotation text"/>
    <w:basedOn w:val="Normal"/>
    <w:link w:val="CommentTextChar"/>
    <w:uiPriority w:val="99"/>
    <w:unhideWhenUsed/>
    <w:rsid w:val="00FD708F"/>
    <w:rPr>
      <w:sz w:val="20"/>
      <w:szCs w:val="20"/>
    </w:rPr>
  </w:style>
  <w:style w:type="character" w:customStyle="1" w:styleId="CommentTextChar">
    <w:name w:val="Comment Text Char"/>
    <w:basedOn w:val="DefaultParagraphFont"/>
    <w:link w:val="CommentText"/>
    <w:uiPriority w:val="99"/>
    <w:rsid w:val="00FD70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708F"/>
    <w:rPr>
      <w:b/>
      <w:bCs/>
    </w:rPr>
  </w:style>
  <w:style w:type="character" w:customStyle="1" w:styleId="CommentSubjectChar">
    <w:name w:val="Comment Subject Char"/>
    <w:basedOn w:val="CommentTextChar"/>
    <w:link w:val="CommentSubject"/>
    <w:uiPriority w:val="99"/>
    <w:semiHidden/>
    <w:rsid w:val="00FD70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665">
      <w:bodyDiv w:val="1"/>
      <w:marLeft w:val="0"/>
      <w:marRight w:val="0"/>
      <w:marTop w:val="0"/>
      <w:marBottom w:val="0"/>
      <w:divBdr>
        <w:top w:val="none" w:sz="0" w:space="0" w:color="auto"/>
        <w:left w:val="none" w:sz="0" w:space="0" w:color="auto"/>
        <w:bottom w:val="none" w:sz="0" w:space="0" w:color="auto"/>
        <w:right w:val="none" w:sz="0" w:space="0" w:color="auto"/>
      </w:divBdr>
      <w:divsChild>
        <w:div w:id="407044310">
          <w:marLeft w:val="0"/>
          <w:marRight w:val="0"/>
          <w:marTop w:val="0"/>
          <w:marBottom w:val="0"/>
          <w:divBdr>
            <w:top w:val="none" w:sz="0" w:space="0" w:color="auto"/>
            <w:left w:val="none" w:sz="0" w:space="0" w:color="auto"/>
            <w:bottom w:val="none" w:sz="0" w:space="0" w:color="auto"/>
            <w:right w:val="none" w:sz="0" w:space="0" w:color="auto"/>
          </w:divBdr>
          <w:divsChild>
            <w:div w:id="378895663">
              <w:marLeft w:val="0"/>
              <w:marRight w:val="0"/>
              <w:marTop w:val="0"/>
              <w:marBottom w:val="0"/>
              <w:divBdr>
                <w:top w:val="none" w:sz="0" w:space="0" w:color="auto"/>
                <w:left w:val="none" w:sz="0" w:space="0" w:color="auto"/>
                <w:bottom w:val="none" w:sz="0" w:space="0" w:color="auto"/>
                <w:right w:val="none" w:sz="0" w:space="0" w:color="auto"/>
              </w:divBdr>
              <w:divsChild>
                <w:div w:id="74241430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4894732">
          <w:marLeft w:val="0"/>
          <w:marRight w:val="0"/>
          <w:marTop w:val="0"/>
          <w:marBottom w:val="0"/>
          <w:divBdr>
            <w:top w:val="none" w:sz="0" w:space="0" w:color="auto"/>
            <w:left w:val="none" w:sz="0" w:space="0" w:color="auto"/>
            <w:bottom w:val="none" w:sz="0" w:space="0" w:color="auto"/>
            <w:right w:val="none" w:sz="0" w:space="0" w:color="auto"/>
          </w:divBdr>
          <w:divsChild>
            <w:div w:id="857505166">
              <w:marLeft w:val="0"/>
              <w:marRight w:val="0"/>
              <w:marTop w:val="0"/>
              <w:marBottom w:val="0"/>
              <w:divBdr>
                <w:top w:val="none" w:sz="0" w:space="0" w:color="auto"/>
                <w:left w:val="none" w:sz="0" w:space="0" w:color="auto"/>
                <w:bottom w:val="none" w:sz="0" w:space="0" w:color="auto"/>
                <w:right w:val="none" w:sz="0" w:space="0" w:color="auto"/>
              </w:divBdr>
              <w:divsChild>
                <w:div w:id="1123504035">
                  <w:marLeft w:val="0"/>
                  <w:marRight w:val="0"/>
                  <w:marTop w:val="0"/>
                  <w:marBottom w:val="0"/>
                  <w:divBdr>
                    <w:top w:val="none" w:sz="0" w:space="0" w:color="auto"/>
                    <w:left w:val="none" w:sz="0" w:space="0" w:color="auto"/>
                    <w:bottom w:val="none" w:sz="0" w:space="0" w:color="auto"/>
                    <w:right w:val="none" w:sz="0" w:space="0" w:color="auto"/>
                  </w:divBdr>
                  <w:divsChild>
                    <w:div w:id="1005665056">
                      <w:marLeft w:val="0"/>
                      <w:marRight w:val="0"/>
                      <w:marTop w:val="0"/>
                      <w:marBottom w:val="0"/>
                      <w:divBdr>
                        <w:top w:val="none" w:sz="0" w:space="0" w:color="auto"/>
                        <w:left w:val="none" w:sz="0" w:space="0" w:color="auto"/>
                        <w:bottom w:val="none" w:sz="0" w:space="0" w:color="auto"/>
                        <w:right w:val="none" w:sz="0" w:space="0" w:color="auto"/>
                      </w:divBdr>
                      <w:divsChild>
                        <w:div w:id="124783835">
                          <w:marLeft w:val="0"/>
                          <w:marRight w:val="0"/>
                          <w:marTop w:val="0"/>
                          <w:marBottom w:val="0"/>
                          <w:divBdr>
                            <w:top w:val="none" w:sz="0" w:space="0" w:color="auto"/>
                            <w:left w:val="none" w:sz="0" w:space="0" w:color="auto"/>
                            <w:bottom w:val="none" w:sz="0" w:space="0" w:color="auto"/>
                            <w:right w:val="none" w:sz="0" w:space="0" w:color="auto"/>
                          </w:divBdr>
                          <w:divsChild>
                            <w:div w:id="2144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665576">
      <w:bodyDiv w:val="1"/>
      <w:marLeft w:val="0"/>
      <w:marRight w:val="0"/>
      <w:marTop w:val="0"/>
      <w:marBottom w:val="0"/>
      <w:divBdr>
        <w:top w:val="none" w:sz="0" w:space="0" w:color="auto"/>
        <w:left w:val="none" w:sz="0" w:space="0" w:color="auto"/>
        <w:bottom w:val="none" w:sz="0" w:space="0" w:color="auto"/>
        <w:right w:val="none" w:sz="0" w:space="0" w:color="auto"/>
      </w:divBdr>
      <w:divsChild>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66278153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sChild>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850098">
      <w:bodyDiv w:val="1"/>
      <w:marLeft w:val="0"/>
      <w:marRight w:val="0"/>
      <w:marTop w:val="0"/>
      <w:marBottom w:val="0"/>
      <w:divBdr>
        <w:top w:val="none" w:sz="0" w:space="0" w:color="auto"/>
        <w:left w:val="none" w:sz="0" w:space="0" w:color="auto"/>
        <w:bottom w:val="none" w:sz="0" w:space="0" w:color="auto"/>
        <w:right w:val="none" w:sz="0" w:space="0" w:color="auto"/>
      </w:divBdr>
      <w:divsChild>
        <w:div w:id="25914264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76302830">
              <w:marLeft w:val="0"/>
              <w:marRight w:val="0"/>
              <w:marTop w:val="0"/>
              <w:marBottom w:val="0"/>
              <w:divBdr>
                <w:top w:val="none" w:sz="0" w:space="0" w:color="auto"/>
                <w:left w:val="none" w:sz="0" w:space="0" w:color="auto"/>
                <w:bottom w:val="none" w:sz="0" w:space="0" w:color="auto"/>
                <w:right w:val="none" w:sz="0" w:space="0" w:color="auto"/>
              </w:divBdr>
              <w:divsChild>
                <w:div w:id="1968118832">
                  <w:marLeft w:val="0"/>
                  <w:marRight w:val="0"/>
                  <w:marTop w:val="0"/>
                  <w:marBottom w:val="0"/>
                  <w:divBdr>
                    <w:top w:val="none" w:sz="0" w:space="0" w:color="auto"/>
                    <w:left w:val="none" w:sz="0" w:space="0" w:color="auto"/>
                    <w:bottom w:val="none" w:sz="0" w:space="0" w:color="auto"/>
                    <w:right w:val="none" w:sz="0" w:space="0" w:color="auto"/>
                  </w:divBdr>
                  <w:divsChild>
                    <w:div w:id="420183322">
                      <w:marLeft w:val="0"/>
                      <w:marRight w:val="0"/>
                      <w:marTop w:val="0"/>
                      <w:marBottom w:val="0"/>
                      <w:divBdr>
                        <w:top w:val="none" w:sz="0" w:space="0" w:color="auto"/>
                        <w:left w:val="none" w:sz="0" w:space="0" w:color="auto"/>
                        <w:bottom w:val="none" w:sz="0" w:space="0" w:color="auto"/>
                        <w:right w:val="none" w:sz="0" w:space="0" w:color="auto"/>
                      </w:divBdr>
                      <w:divsChild>
                        <w:div w:id="1495875259">
                          <w:marLeft w:val="0"/>
                          <w:marRight w:val="0"/>
                          <w:marTop w:val="0"/>
                          <w:marBottom w:val="0"/>
                          <w:divBdr>
                            <w:top w:val="none" w:sz="0" w:space="0" w:color="auto"/>
                            <w:left w:val="none" w:sz="0" w:space="0" w:color="auto"/>
                            <w:bottom w:val="none" w:sz="0" w:space="0" w:color="auto"/>
                            <w:right w:val="none" w:sz="0" w:space="0" w:color="auto"/>
                          </w:divBdr>
                          <w:divsChild>
                            <w:div w:id="831262026">
                              <w:blockQuote w:val="1"/>
                              <w:marLeft w:val="150"/>
                              <w:marRight w:val="150"/>
                              <w:marTop w:val="0"/>
                              <w:marBottom w:val="0"/>
                              <w:divBdr>
                                <w:top w:val="none" w:sz="0" w:space="0" w:color="auto"/>
                                <w:left w:val="none" w:sz="0" w:space="0" w:color="auto"/>
                                <w:bottom w:val="none" w:sz="0" w:space="0" w:color="auto"/>
                                <w:right w:val="none" w:sz="0" w:space="0" w:color="auto"/>
                              </w:divBdr>
                              <w:divsChild>
                                <w:div w:id="682053429">
                                  <w:marLeft w:val="0"/>
                                  <w:marRight w:val="0"/>
                                  <w:marTop w:val="0"/>
                                  <w:marBottom w:val="0"/>
                                  <w:divBdr>
                                    <w:top w:val="none" w:sz="0" w:space="0" w:color="auto"/>
                                    <w:left w:val="none" w:sz="0" w:space="0" w:color="auto"/>
                                    <w:bottom w:val="none" w:sz="0" w:space="0" w:color="auto"/>
                                    <w:right w:val="none" w:sz="0" w:space="0" w:color="auto"/>
                                  </w:divBdr>
                                  <w:divsChild>
                                    <w:div w:id="341856249">
                                      <w:marLeft w:val="0"/>
                                      <w:marRight w:val="0"/>
                                      <w:marTop w:val="0"/>
                                      <w:marBottom w:val="0"/>
                                      <w:divBdr>
                                        <w:top w:val="none" w:sz="0" w:space="0" w:color="auto"/>
                                        <w:left w:val="none" w:sz="0" w:space="0" w:color="auto"/>
                                        <w:bottom w:val="none" w:sz="0" w:space="0" w:color="auto"/>
                                        <w:right w:val="none" w:sz="0" w:space="0" w:color="auto"/>
                                      </w:divBdr>
                                      <w:divsChild>
                                        <w:div w:id="401830317">
                                          <w:marLeft w:val="0"/>
                                          <w:marRight w:val="0"/>
                                          <w:marTop w:val="0"/>
                                          <w:marBottom w:val="0"/>
                                          <w:divBdr>
                                            <w:top w:val="none" w:sz="0" w:space="0" w:color="auto"/>
                                            <w:left w:val="none" w:sz="0" w:space="0" w:color="auto"/>
                                            <w:bottom w:val="none" w:sz="0" w:space="0" w:color="auto"/>
                                            <w:right w:val="none" w:sz="0" w:space="0" w:color="auto"/>
                                          </w:divBdr>
                                          <w:divsChild>
                                            <w:div w:id="916209672">
                                              <w:marLeft w:val="0"/>
                                              <w:marRight w:val="0"/>
                                              <w:marTop w:val="0"/>
                                              <w:marBottom w:val="0"/>
                                              <w:divBdr>
                                                <w:top w:val="none" w:sz="0" w:space="0" w:color="auto"/>
                                                <w:left w:val="none" w:sz="0" w:space="0" w:color="auto"/>
                                                <w:bottom w:val="none" w:sz="0" w:space="0" w:color="auto"/>
                                                <w:right w:val="none" w:sz="0" w:space="0" w:color="auto"/>
                                              </w:divBdr>
                                              <w:divsChild>
                                                <w:div w:id="1034429837">
                                                  <w:marLeft w:val="0"/>
                                                  <w:marRight w:val="0"/>
                                                  <w:marTop w:val="0"/>
                                                  <w:marBottom w:val="0"/>
                                                  <w:divBdr>
                                                    <w:top w:val="none" w:sz="0" w:space="0" w:color="auto"/>
                                                    <w:left w:val="none" w:sz="0" w:space="0" w:color="auto"/>
                                                    <w:bottom w:val="none" w:sz="0" w:space="0" w:color="auto"/>
                                                    <w:right w:val="none" w:sz="0" w:space="0" w:color="auto"/>
                                                  </w:divBdr>
                                                  <w:divsChild>
                                                    <w:div w:id="1916745770">
                                                      <w:marLeft w:val="0"/>
                                                      <w:marRight w:val="0"/>
                                                      <w:marTop w:val="0"/>
                                                      <w:marBottom w:val="0"/>
                                                      <w:divBdr>
                                                        <w:top w:val="none" w:sz="0" w:space="0" w:color="auto"/>
                                                        <w:left w:val="none" w:sz="0" w:space="0" w:color="auto"/>
                                                        <w:bottom w:val="none" w:sz="0" w:space="0" w:color="auto"/>
                                                        <w:right w:val="none" w:sz="0" w:space="0" w:color="auto"/>
                                                      </w:divBdr>
                                                      <w:divsChild>
                                                        <w:div w:id="4092639">
                                                          <w:marLeft w:val="0"/>
                                                          <w:marRight w:val="0"/>
                                                          <w:marTop w:val="0"/>
                                                          <w:marBottom w:val="0"/>
                                                          <w:divBdr>
                                                            <w:top w:val="none" w:sz="0" w:space="0" w:color="auto"/>
                                                            <w:left w:val="none" w:sz="0" w:space="0" w:color="auto"/>
                                                            <w:bottom w:val="none" w:sz="0" w:space="0" w:color="auto"/>
                                                            <w:right w:val="none" w:sz="0" w:space="0" w:color="auto"/>
                                                          </w:divBdr>
                                                          <w:divsChild>
                                                            <w:div w:id="102500886">
                                                              <w:blockQuote w:val="1"/>
                                                              <w:marLeft w:val="150"/>
                                                              <w:marRight w:val="150"/>
                                                              <w:marTop w:val="0"/>
                                                              <w:marBottom w:val="0"/>
                                                              <w:divBdr>
                                                                <w:top w:val="none" w:sz="0" w:space="0" w:color="auto"/>
                                                                <w:left w:val="none" w:sz="0" w:space="0" w:color="auto"/>
                                                                <w:bottom w:val="none" w:sz="0" w:space="0" w:color="auto"/>
                                                                <w:right w:val="none" w:sz="0" w:space="0" w:color="auto"/>
                                                              </w:divBdr>
                                                              <w:divsChild>
                                                                <w:div w:id="519927806">
                                                                  <w:marLeft w:val="0"/>
                                                                  <w:marRight w:val="0"/>
                                                                  <w:marTop w:val="0"/>
                                                                  <w:marBottom w:val="0"/>
                                                                  <w:divBdr>
                                                                    <w:top w:val="none" w:sz="0" w:space="0" w:color="auto"/>
                                                                    <w:left w:val="none" w:sz="0" w:space="0" w:color="auto"/>
                                                                    <w:bottom w:val="none" w:sz="0" w:space="0" w:color="auto"/>
                                                                    <w:right w:val="none" w:sz="0" w:space="0" w:color="auto"/>
                                                                  </w:divBdr>
                                                                  <w:divsChild>
                                                                    <w:div w:id="13965162">
                                                                      <w:marLeft w:val="1200"/>
                                                                      <w:marRight w:val="0"/>
                                                                      <w:marTop w:val="0"/>
                                                                      <w:marBottom w:val="0"/>
                                                                      <w:divBdr>
                                                                        <w:top w:val="none" w:sz="0" w:space="0" w:color="auto"/>
                                                                        <w:left w:val="none" w:sz="0" w:space="0" w:color="auto"/>
                                                                        <w:bottom w:val="none" w:sz="0" w:space="0" w:color="auto"/>
                                                                        <w:right w:val="none" w:sz="0" w:space="0" w:color="auto"/>
                                                                      </w:divBdr>
                                                                    </w:div>
                                                                    <w:div w:id="1234118482">
                                                                      <w:marLeft w:val="1200"/>
                                                                      <w:marRight w:val="0"/>
                                                                      <w:marTop w:val="0"/>
                                                                      <w:marBottom w:val="0"/>
                                                                      <w:divBdr>
                                                                        <w:top w:val="none" w:sz="0" w:space="0" w:color="auto"/>
                                                                        <w:left w:val="none" w:sz="0" w:space="0" w:color="auto"/>
                                                                        <w:bottom w:val="none" w:sz="0" w:space="0" w:color="auto"/>
                                                                        <w:right w:val="none" w:sz="0" w:space="0" w:color="auto"/>
                                                                      </w:divBdr>
                                                                    </w:div>
                                                                    <w:div w:id="243613524">
                                                                      <w:marLeft w:val="1200"/>
                                                                      <w:marRight w:val="0"/>
                                                                      <w:marTop w:val="0"/>
                                                                      <w:marBottom w:val="0"/>
                                                                      <w:divBdr>
                                                                        <w:top w:val="none" w:sz="0" w:space="0" w:color="auto"/>
                                                                        <w:left w:val="none" w:sz="0" w:space="0" w:color="auto"/>
                                                                        <w:bottom w:val="none" w:sz="0" w:space="0" w:color="auto"/>
                                                                        <w:right w:val="none" w:sz="0" w:space="0" w:color="auto"/>
                                                                      </w:divBdr>
                                                                    </w:div>
                                                                    <w:div w:id="625816427">
                                                                      <w:marLeft w:val="1200"/>
                                                                      <w:marRight w:val="0"/>
                                                                      <w:marTop w:val="0"/>
                                                                      <w:marBottom w:val="0"/>
                                                                      <w:divBdr>
                                                                        <w:top w:val="none" w:sz="0" w:space="0" w:color="auto"/>
                                                                        <w:left w:val="none" w:sz="0" w:space="0" w:color="auto"/>
                                                                        <w:bottom w:val="none" w:sz="0" w:space="0" w:color="auto"/>
                                                                        <w:right w:val="none" w:sz="0" w:space="0" w:color="auto"/>
                                                                      </w:divBdr>
                                                                    </w:div>
                                                                    <w:div w:id="560138237">
                                                                      <w:marLeft w:val="1200"/>
                                                                      <w:marRight w:val="0"/>
                                                                      <w:marTop w:val="0"/>
                                                                      <w:marBottom w:val="0"/>
                                                                      <w:divBdr>
                                                                        <w:top w:val="none" w:sz="0" w:space="0" w:color="auto"/>
                                                                        <w:left w:val="none" w:sz="0" w:space="0" w:color="auto"/>
                                                                        <w:bottom w:val="none" w:sz="0" w:space="0" w:color="auto"/>
                                                                        <w:right w:val="none" w:sz="0" w:space="0" w:color="auto"/>
                                                                      </w:divBdr>
                                                                    </w:div>
                                                                    <w:div w:id="250941183">
                                                                      <w:marLeft w:val="1200"/>
                                                                      <w:marRight w:val="0"/>
                                                                      <w:marTop w:val="0"/>
                                                                      <w:marBottom w:val="0"/>
                                                                      <w:divBdr>
                                                                        <w:top w:val="none" w:sz="0" w:space="0" w:color="auto"/>
                                                                        <w:left w:val="none" w:sz="0" w:space="0" w:color="auto"/>
                                                                        <w:bottom w:val="none" w:sz="0" w:space="0" w:color="auto"/>
                                                                        <w:right w:val="none" w:sz="0" w:space="0" w:color="auto"/>
                                                                      </w:divBdr>
                                                                    </w:div>
                                                                    <w:div w:id="1460684926">
                                                                      <w:marLeft w:val="1200"/>
                                                                      <w:marRight w:val="0"/>
                                                                      <w:marTop w:val="0"/>
                                                                      <w:marBottom w:val="0"/>
                                                                      <w:divBdr>
                                                                        <w:top w:val="none" w:sz="0" w:space="0" w:color="auto"/>
                                                                        <w:left w:val="none" w:sz="0" w:space="0" w:color="auto"/>
                                                                        <w:bottom w:val="none" w:sz="0" w:space="0" w:color="auto"/>
                                                                        <w:right w:val="none" w:sz="0" w:space="0" w:color="auto"/>
                                                                      </w:divBdr>
                                                                    </w:div>
                                                                    <w:div w:id="821191902">
                                                                      <w:marLeft w:val="1200"/>
                                                                      <w:marRight w:val="0"/>
                                                                      <w:marTop w:val="0"/>
                                                                      <w:marBottom w:val="0"/>
                                                                      <w:divBdr>
                                                                        <w:top w:val="none" w:sz="0" w:space="0" w:color="auto"/>
                                                                        <w:left w:val="none" w:sz="0" w:space="0" w:color="auto"/>
                                                                        <w:bottom w:val="none" w:sz="0" w:space="0" w:color="auto"/>
                                                                        <w:right w:val="none" w:sz="0" w:space="0" w:color="auto"/>
                                                                      </w:divBdr>
                                                                    </w:div>
                                                                    <w:div w:id="1182010447">
                                                                      <w:marLeft w:val="1200"/>
                                                                      <w:marRight w:val="0"/>
                                                                      <w:marTop w:val="0"/>
                                                                      <w:marBottom w:val="0"/>
                                                                      <w:divBdr>
                                                                        <w:top w:val="none" w:sz="0" w:space="0" w:color="auto"/>
                                                                        <w:left w:val="none" w:sz="0" w:space="0" w:color="auto"/>
                                                                        <w:bottom w:val="none" w:sz="0" w:space="0" w:color="auto"/>
                                                                        <w:right w:val="none" w:sz="0" w:space="0" w:color="auto"/>
                                                                      </w:divBdr>
                                                                    </w:div>
                                                                    <w:div w:id="1300766969">
                                                                      <w:marLeft w:val="1200"/>
                                                                      <w:marRight w:val="0"/>
                                                                      <w:marTop w:val="0"/>
                                                                      <w:marBottom w:val="0"/>
                                                                      <w:divBdr>
                                                                        <w:top w:val="none" w:sz="0" w:space="0" w:color="auto"/>
                                                                        <w:left w:val="none" w:sz="0" w:space="0" w:color="auto"/>
                                                                        <w:bottom w:val="none" w:sz="0" w:space="0" w:color="auto"/>
                                                                        <w:right w:val="none" w:sz="0" w:space="0" w:color="auto"/>
                                                                      </w:divBdr>
                                                                    </w:div>
                                                                    <w:div w:id="1977444925">
                                                                      <w:marLeft w:val="1200"/>
                                                                      <w:marRight w:val="0"/>
                                                                      <w:marTop w:val="0"/>
                                                                      <w:marBottom w:val="0"/>
                                                                      <w:divBdr>
                                                                        <w:top w:val="none" w:sz="0" w:space="0" w:color="auto"/>
                                                                        <w:left w:val="none" w:sz="0" w:space="0" w:color="auto"/>
                                                                        <w:bottom w:val="none" w:sz="0" w:space="0" w:color="auto"/>
                                                                        <w:right w:val="none" w:sz="0" w:space="0" w:color="auto"/>
                                                                      </w:divBdr>
                                                                    </w:div>
                                                                    <w:div w:id="1140876886">
                                                                      <w:marLeft w:val="1200"/>
                                                                      <w:marRight w:val="0"/>
                                                                      <w:marTop w:val="0"/>
                                                                      <w:marBottom w:val="0"/>
                                                                      <w:divBdr>
                                                                        <w:top w:val="none" w:sz="0" w:space="0" w:color="auto"/>
                                                                        <w:left w:val="none" w:sz="0" w:space="0" w:color="auto"/>
                                                                        <w:bottom w:val="none" w:sz="0" w:space="0" w:color="auto"/>
                                                                        <w:right w:val="none" w:sz="0" w:space="0" w:color="auto"/>
                                                                      </w:divBdr>
                                                                    </w:div>
                                                                    <w:div w:id="659622558">
                                                                      <w:marLeft w:val="1200"/>
                                                                      <w:marRight w:val="0"/>
                                                                      <w:marTop w:val="0"/>
                                                                      <w:marBottom w:val="0"/>
                                                                      <w:divBdr>
                                                                        <w:top w:val="none" w:sz="0" w:space="0" w:color="auto"/>
                                                                        <w:left w:val="none" w:sz="0" w:space="0" w:color="auto"/>
                                                                        <w:bottom w:val="none" w:sz="0" w:space="0" w:color="auto"/>
                                                                        <w:right w:val="none" w:sz="0" w:space="0" w:color="auto"/>
                                                                      </w:divBdr>
                                                                    </w:div>
                                                                    <w:div w:id="1744835365">
                                                                      <w:marLeft w:val="1200"/>
                                                                      <w:marRight w:val="0"/>
                                                                      <w:marTop w:val="0"/>
                                                                      <w:marBottom w:val="0"/>
                                                                      <w:divBdr>
                                                                        <w:top w:val="none" w:sz="0" w:space="0" w:color="auto"/>
                                                                        <w:left w:val="none" w:sz="0" w:space="0" w:color="auto"/>
                                                                        <w:bottom w:val="none" w:sz="0" w:space="0" w:color="auto"/>
                                                                        <w:right w:val="none" w:sz="0" w:space="0" w:color="auto"/>
                                                                      </w:divBdr>
                                                                    </w:div>
                                                                    <w:div w:id="21473535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alogs.buffalo.edu/content.php?catoid=2&amp;navoid=432" TargetMode="External"/><Relationship Id="rId18" Type="http://schemas.openxmlformats.org/officeDocument/2006/relationships/hyperlink" Target="https://registrar.buffalo.edu/hub/viewEnrollmentDates.php" TargetMode="External"/><Relationship Id="rId3" Type="http://schemas.openxmlformats.org/officeDocument/2006/relationships/customXml" Target="../customXml/item3.xml"/><Relationship Id="rId21" Type="http://schemas.openxmlformats.org/officeDocument/2006/relationships/hyperlink" Target="https://registrar.buffalo.edu/registration/howtoregister/" TargetMode="External"/><Relationship Id="rId7" Type="http://schemas.openxmlformats.org/officeDocument/2006/relationships/settings" Target="settings.xml"/><Relationship Id="rId12" Type="http://schemas.openxmlformats.org/officeDocument/2006/relationships/hyperlink" Target="mailto:johnbeve@buffalo.edu" TargetMode="External"/><Relationship Id="rId17" Type="http://schemas.openxmlformats.org/officeDocument/2006/relationships/hyperlink" Target="http://www.grad.buffalo.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ohnbeve@buffalo.edu" TargetMode="External"/><Relationship Id="rId20" Type="http://schemas.openxmlformats.org/officeDocument/2006/relationships/hyperlink" Target="https://registrar.buffalo.edu/hub/viewEnrollmentDates.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ffalo.edu/cas/philosophy/grad-study/ontology/ontologymasters1.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bgradconnect.buffalo.edu/apply/" TargetMode="External"/><Relationship Id="rId23" Type="http://schemas.openxmlformats.org/officeDocument/2006/relationships/hyperlink" Target="https://registrar.buffalo.edu/registration/howtoregister/" TargetMode="External"/><Relationship Id="rId10" Type="http://schemas.openxmlformats.org/officeDocument/2006/relationships/endnotes" Target="endnotes.xml"/><Relationship Id="rId19" Type="http://schemas.openxmlformats.org/officeDocument/2006/relationships/hyperlink" Target="https://registrar.buffalo.edu/registration/howtoregis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registrar.buffalo.edu/hub/viewEnrollmentDat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03976FA693A3408DADCE867BF03279" ma:contentTypeVersion="16" ma:contentTypeDescription="Create a new document." ma:contentTypeScope="" ma:versionID="bb46a5d5ccfecb445ce7ae74ab79614e">
  <xsd:schema xmlns:xsd="http://www.w3.org/2001/XMLSchema" xmlns:xs="http://www.w3.org/2001/XMLSchema" xmlns:p="http://schemas.microsoft.com/office/2006/metadata/properties" xmlns:ns3="e3c2a2ff-5dcd-4474-8360-a2a97b9c768b" xmlns:ns4="6f1dcf09-b169-4e61-829a-af278a6daefe" targetNamespace="http://schemas.microsoft.com/office/2006/metadata/properties" ma:root="true" ma:fieldsID="6a9e0acbcc770090ad826d266ee818a0" ns3:_="" ns4:_="">
    <xsd:import namespace="e3c2a2ff-5dcd-4474-8360-a2a97b9c768b"/>
    <xsd:import namespace="6f1dcf09-b169-4e61-829a-af278a6dae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2a2ff-5dcd-4474-8360-a2a97b9c7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dcf09-b169-4e61-829a-af278a6dae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1324-4CB3-4CA2-A60C-65E89867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2a2ff-5dcd-4474-8360-a2a97b9c768b"/>
    <ds:schemaRef ds:uri="6f1dcf09-b169-4e61-829a-af278a6da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35A40-8519-475F-9129-61C17AD729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379280-6199-4130-B5D6-57B0AF0CF874}">
  <ds:schemaRefs>
    <ds:schemaRef ds:uri="http://schemas.microsoft.com/sharepoint/v3/contenttype/forms"/>
  </ds:schemaRefs>
</ds:datastoreItem>
</file>

<file path=customXml/itemProps4.xml><?xml version="1.0" encoding="utf-8"?>
<ds:datastoreItem xmlns:ds="http://schemas.openxmlformats.org/officeDocument/2006/customXml" ds:itemID="{1A90A09C-055A-41B9-B585-E3A8B1EE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12</Pages>
  <Words>3941</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Barry</dc:creator>
  <cp:lastModifiedBy>John Beverley</cp:lastModifiedBy>
  <cp:revision>34</cp:revision>
  <dcterms:created xsi:type="dcterms:W3CDTF">2024-06-16T12:42:00Z</dcterms:created>
  <dcterms:modified xsi:type="dcterms:W3CDTF">2025-11-08T00:35:00Z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for Microsoft 365</vt:lpwstr>
  </property>
  <property fmtid="{D5CDD505-2E9C-101B-9397-08002B2CF9AE}" pid="4" name="LastSaved">
    <vt:filetime>2024-05-08T00:00:00Z</vt:filetime>
  </property>
  <property fmtid="{D5CDD505-2E9C-101B-9397-08002B2CF9AE}" pid="5" name="ContentTypeId">
    <vt:lpwstr>0x0101008D03976FA693A3408DADCE867BF03279</vt:lpwstr>
  </property>
</Properties>
</file>